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E26" w:rsidRPr="00B522B2" w:rsidRDefault="00AC6E26" w:rsidP="00B522B2">
      <w:pPr>
        <w:tabs>
          <w:tab w:val="center" w:pos="2127"/>
          <w:tab w:val="center" w:pos="7088"/>
        </w:tabs>
        <w:rPr>
          <w:b/>
          <w:sz w:val="24"/>
          <w:szCs w:val="24"/>
        </w:rPr>
      </w:pPr>
      <w:r>
        <w:rPr>
          <w:sz w:val="24"/>
          <w:szCs w:val="24"/>
        </w:rPr>
        <w:tab/>
      </w:r>
      <w:r w:rsidR="00B522B2">
        <w:rPr>
          <w:sz w:val="24"/>
          <w:szCs w:val="24"/>
        </w:rPr>
        <w:t>UBND THÀNH PHỐ HỒ CHÍ MINH</w:t>
      </w:r>
      <w:r w:rsidRPr="008311B3">
        <w:rPr>
          <w:sz w:val="22"/>
          <w:szCs w:val="22"/>
        </w:rPr>
        <w:t xml:space="preserve"> </w:t>
      </w:r>
      <w:r w:rsidRPr="008311B3">
        <w:rPr>
          <w:sz w:val="22"/>
          <w:szCs w:val="22"/>
        </w:rPr>
        <w:tab/>
      </w:r>
      <w:r w:rsidRPr="00B522B2">
        <w:rPr>
          <w:b/>
          <w:sz w:val="24"/>
          <w:szCs w:val="24"/>
        </w:rPr>
        <w:t>CỘNG HÒA XÃ HỘI CHỦ NGHĨA VIỆT NAM</w:t>
      </w:r>
    </w:p>
    <w:p w:rsidR="00AC6E26" w:rsidRPr="008311B3" w:rsidRDefault="00AC6E26" w:rsidP="00B522B2">
      <w:pPr>
        <w:tabs>
          <w:tab w:val="center" w:pos="2127"/>
          <w:tab w:val="center" w:pos="7088"/>
        </w:tabs>
        <w:rPr>
          <w:sz w:val="22"/>
          <w:szCs w:val="22"/>
        </w:rPr>
      </w:pPr>
      <w:r w:rsidRPr="008311B3">
        <w:rPr>
          <w:b/>
          <w:sz w:val="22"/>
          <w:szCs w:val="22"/>
        </w:rPr>
        <w:tab/>
      </w:r>
      <w:r w:rsidR="00B522B2" w:rsidRPr="00B522B2">
        <w:rPr>
          <w:b/>
          <w:sz w:val="24"/>
          <w:szCs w:val="24"/>
        </w:rPr>
        <w:t>TRƯỜNG CAO ĐẲNG LÝ TỰ TRỌNG</w:t>
      </w:r>
      <w:r w:rsidRPr="008311B3">
        <w:rPr>
          <w:b/>
          <w:sz w:val="22"/>
          <w:szCs w:val="22"/>
        </w:rPr>
        <w:tab/>
      </w:r>
      <w:proofErr w:type="spellStart"/>
      <w:proofErr w:type="gramStart"/>
      <w:r w:rsidRPr="00B522B2">
        <w:rPr>
          <w:b/>
          <w:sz w:val="26"/>
          <w:szCs w:val="26"/>
        </w:rPr>
        <w:t>Độc</w:t>
      </w:r>
      <w:proofErr w:type="spellEnd"/>
      <w:r w:rsidRPr="00B522B2">
        <w:rPr>
          <w:b/>
          <w:sz w:val="26"/>
          <w:szCs w:val="26"/>
        </w:rPr>
        <w:t xml:space="preserve">  </w:t>
      </w:r>
      <w:proofErr w:type="spellStart"/>
      <w:r w:rsidRPr="00B522B2">
        <w:rPr>
          <w:b/>
          <w:sz w:val="26"/>
          <w:szCs w:val="26"/>
        </w:rPr>
        <w:t>lập</w:t>
      </w:r>
      <w:proofErr w:type="spellEnd"/>
      <w:proofErr w:type="gramEnd"/>
      <w:r w:rsidRPr="00B522B2">
        <w:rPr>
          <w:b/>
          <w:sz w:val="26"/>
          <w:szCs w:val="26"/>
        </w:rPr>
        <w:t xml:space="preserve">  -  </w:t>
      </w:r>
      <w:proofErr w:type="spellStart"/>
      <w:r w:rsidRPr="00B522B2">
        <w:rPr>
          <w:b/>
          <w:sz w:val="26"/>
          <w:szCs w:val="26"/>
        </w:rPr>
        <w:t>Tự</w:t>
      </w:r>
      <w:proofErr w:type="spellEnd"/>
      <w:r w:rsidRPr="00B522B2">
        <w:rPr>
          <w:b/>
          <w:sz w:val="26"/>
          <w:szCs w:val="26"/>
        </w:rPr>
        <w:t xml:space="preserve">  do  -  </w:t>
      </w:r>
      <w:proofErr w:type="spellStart"/>
      <w:r w:rsidRPr="00B522B2">
        <w:rPr>
          <w:b/>
          <w:sz w:val="26"/>
          <w:szCs w:val="26"/>
        </w:rPr>
        <w:t>Hạnh</w:t>
      </w:r>
      <w:proofErr w:type="spellEnd"/>
      <w:r w:rsidRPr="00B522B2">
        <w:rPr>
          <w:b/>
          <w:sz w:val="26"/>
          <w:szCs w:val="26"/>
        </w:rPr>
        <w:t xml:space="preserve">  </w:t>
      </w:r>
      <w:proofErr w:type="spellStart"/>
      <w:r w:rsidRPr="00B522B2">
        <w:rPr>
          <w:b/>
          <w:sz w:val="26"/>
          <w:szCs w:val="26"/>
        </w:rPr>
        <w:t>phúc</w:t>
      </w:r>
      <w:proofErr w:type="spellEnd"/>
    </w:p>
    <w:p w:rsidR="00AC6E26" w:rsidRPr="008311B3" w:rsidRDefault="00021365" w:rsidP="00B522B2">
      <w:pPr>
        <w:tabs>
          <w:tab w:val="center" w:pos="2127"/>
          <w:tab w:val="center" w:pos="7088"/>
        </w:tabs>
        <w:rPr>
          <w:b/>
          <w:sz w:val="22"/>
          <w:szCs w:val="22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BF8FAFA" wp14:editId="19C1547D">
                <wp:simplePos x="0" y="0"/>
                <wp:positionH relativeFrom="column">
                  <wp:posOffset>3429000</wp:posOffset>
                </wp:positionH>
                <wp:positionV relativeFrom="paragraph">
                  <wp:posOffset>6350</wp:posOffset>
                </wp:positionV>
                <wp:extent cx="2124000" cy="0"/>
                <wp:effectExtent l="0" t="0" r="10160" b="19050"/>
                <wp:wrapNone/>
                <wp:docPr id="8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24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8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0pt,.5pt" to="437.25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"/>
            </w:pict>
          </mc:Fallback>
        </mc:AlternateContent>
      </w:r>
      <w:r w:rsidR="00AC6E26" w:rsidRPr="008311B3">
        <w:rPr>
          <w:b/>
          <w:sz w:val="22"/>
          <w:szCs w:val="22"/>
        </w:rPr>
        <w:tab/>
      </w:r>
      <w:r w:rsidR="00B522B2">
        <w:rPr>
          <w:b/>
          <w:sz w:val="24"/>
          <w:szCs w:val="24"/>
        </w:rPr>
        <w:t xml:space="preserve">THÀNH PHỐ </w:t>
      </w:r>
      <w:r w:rsidR="009B6B8D">
        <w:rPr>
          <w:b/>
          <w:sz w:val="24"/>
          <w:szCs w:val="24"/>
        </w:rPr>
        <w:t>H</w:t>
      </w:r>
      <w:r w:rsidR="00B522B2">
        <w:rPr>
          <w:b/>
          <w:sz w:val="24"/>
          <w:szCs w:val="24"/>
        </w:rPr>
        <w:t>Ồ CHÍ MINH</w:t>
      </w:r>
      <w:r w:rsidR="00AC6E26" w:rsidRPr="008311B3">
        <w:rPr>
          <w:b/>
          <w:sz w:val="22"/>
          <w:szCs w:val="22"/>
        </w:rPr>
        <w:t xml:space="preserve"> </w:t>
      </w:r>
      <w:r w:rsidR="00AC6E26" w:rsidRPr="008311B3">
        <w:rPr>
          <w:b/>
          <w:sz w:val="22"/>
          <w:szCs w:val="22"/>
        </w:rPr>
        <w:tab/>
      </w:r>
    </w:p>
    <w:p w:rsidR="00AC6E26" w:rsidRPr="001271E6" w:rsidRDefault="00021365" w:rsidP="00B522B2">
      <w:pPr>
        <w:tabs>
          <w:tab w:val="center" w:pos="2127"/>
          <w:tab w:val="center" w:pos="7088"/>
          <w:tab w:val="right" w:pos="9922"/>
        </w:tabs>
        <w:rPr>
          <w:sz w:val="24"/>
          <w:szCs w:val="24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8D30911" wp14:editId="430F99DB">
                <wp:simplePos x="0" y="0"/>
                <wp:positionH relativeFrom="column">
                  <wp:posOffset>860425</wp:posOffset>
                </wp:positionH>
                <wp:positionV relativeFrom="paragraph">
                  <wp:posOffset>72390</wp:posOffset>
                </wp:positionV>
                <wp:extent cx="1066800" cy="0"/>
                <wp:effectExtent l="0" t="0" r="19050" b="19050"/>
                <wp:wrapNone/>
                <wp:docPr id="7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66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7.75pt,5.7pt" to="151.75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u5mEg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"/>
            </w:pict>
          </mc:Fallback>
        </mc:AlternateContent>
      </w:r>
      <w:r w:rsidR="00AC6E26" w:rsidRPr="008311B3">
        <w:rPr>
          <w:sz w:val="22"/>
          <w:szCs w:val="22"/>
        </w:rPr>
        <w:tab/>
      </w:r>
      <w:r w:rsidR="00AC6E26" w:rsidRPr="008311B3">
        <w:rPr>
          <w:sz w:val="22"/>
          <w:szCs w:val="22"/>
        </w:rPr>
        <w:tab/>
      </w:r>
    </w:p>
    <w:p w:rsidR="00AC6E26" w:rsidRDefault="009620CA" w:rsidP="00AD5019">
      <w:pPr>
        <w:tabs>
          <w:tab w:val="center" w:pos="2127"/>
        </w:tabs>
        <w:rPr>
          <w:sz w:val="26"/>
          <w:szCs w:val="26"/>
        </w:rPr>
      </w:pPr>
      <w:r>
        <w:rPr>
          <w:sz w:val="24"/>
          <w:szCs w:val="24"/>
        </w:rPr>
        <w:tab/>
      </w:r>
      <w:r w:rsidR="00AD5019">
        <w:rPr>
          <w:sz w:val="24"/>
          <w:szCs w:val="24"/>
        </w:rPr>
        <w:tab/>
      </w:r>
      <w:r w:rsidR="00AD5019">
        <w:rPr>
          <w:sz w:val="24"/>
          <w:szCs w:val="24"/>
        </w:rPr>
        <w:tab/>
      </w:r>
      <w:r w:rsidR="00AC6E26">
        <w:rPr>
          <w:sz w:val="24"/>
          <w:szCs w:val="24"/>
        </w:rPr>
        <w:tab/>
      </w:r>
      <w:r w:rsidR="00954DFA">
        <w:rPr>
          <w:sz w:val="24"/>
          <w:szCs w:val="24"/>
        </w:rPr>
        <w:t xml:space="preserve">                   </w:t>
      </w:r>
      <w:r w:rsidR="00AC6E26" w:rsidRPr="00B522B2">
        <w:rPr>
          <w:sz w:val="26"/>
          <w:szCs w:val="26"/>
        </w:rPr>
        <w:tab/>
      </w:r>
    </w:p>
    <w:p w:rsidR="00AD5019" w:rsidRPr="00AD5019" w:rsidRDefault="00B91BE8" w:rsidP="00AD5019">
      <w:pPr>
        <w:pStyle w:val="Vnbnnidung0"/>
        <w:spacing w:after="0"/>
        <w:ind w:left="720" w:firstLine="720"/>
        <w:jc w:val="center"/>
        <w:rPr>
          <w:sz w:val="36"/>
          <w:szCs w:val="26"/>
        </w:rPr>
      </w:pPr>
      <w:r>
        <w:rPr>
          <w:b/>
          <w:bCs/>
          <w:color w:val="000000"/>
          <w:sz w:val="36"/>
          <w:szCs w:val="26"/>
        </w:rPr>
        <w:t>ĐƠN XIN CẨP BỔ</w:t>
      </w:r>
      <w:r w:rsidR="00AD5019" w:rsidRPr="00AD5019">
        <w:rPr>
          <w:b/>
          <w:bCs/>
          <w:color w:val="000000"/>
          <w:sz w:val="36"/>
          <w:szCs w:val="26"/>
        </w:rPr>
        <w:t xml:space="preserve"> SUNG THẺ </w:t>
      </w:r>
      <w:r w:rsidR="00AD5019">
        <w:rPr>
          <w:b/>
          <w:bCs/>
          <w:color w:val="000000"/>
          <w:sz w:val="36"/>
          <w:szCs w:val="26"/>
        </w:rPr>
        <w:t xml:space="preserve">HỌC SINH </w:t>
      </w:r>
      <w:proofErr w:type="spellStart"/>
      <w:r w:rsidR="00AD5019" w:rsidRPr="00AD5019">
        <w:rPr>
          <w:b/>
          <w:bCs/>
          <w:color w:val="000000"/>
          <w:sz w:val="36"/>
          <w:szCs w:val="26"/>
        </w:rPr>
        <w:t>SINH</w:t>
      </w:r>
      <w:proofErr w:type="spellEnd"/>
      <w:r w:rsidR="00AD5019" w:rsidRPr="00AD5019">
        <w:rPr>
          <w:b/>
          <w:bCs/>
          <w:color w:val="000000"/>
          <w:sz w:val="36"/>
          <w:szCs w:val="26"/>
        </w:rPr>
        <w:t xml:space="preserve"> VIÊN</w:t>
      </w:r>
    </w:p>
    <w:p w:rsidR="00AD5019" w:rsidRPr="000E0578" w:rsidRDefault="00AD5019" w:rsidP="00AD5019">
      <w:pPr>
        <w:tabs>
          <w:tab w:val="center" w:pos="2127"/>
        </w:tabs>
        <w:rPr>
          <w:sz w:val="16"/>
          <w:szCs w:val="16"/>
        </w:rPr>
      </w:pPr>
    </w:p>
    <w:p w:rsidR="00B522B2" w:rsidRDefault="00B522B2" w:rsidP="00092A41">
      <w:pPr>
        <w:tabs>
          <w:tab w:val="left" w:pos="1820"/>
        </w:tabs>
        <w:jc w:val="both"/>
        <w:rPr>
          <w:sz w:val="24"/>
          <w:szCs w:val="24"/>
        </w:rPr>
      </w:pPr>
    </w:p>
    <w:p w:rsidR="009620CA" w:rsidRDefault="00AC6E26" w:rsidP="00AD5019">
      <w:pPr>
        <w:ind w:left="720" w:firstLine="720"/>
        <w:rPr>
          <w:color w:val="000000"/>
          <w:szCs w:val="26"/>
        </w:rPr>
      </w:pPr>
      <w:proofErr w:type="spellStart"/>
      <w:r w:rsidRPr="00AD5019">
        <w:rPr>
          <w:szCs w:val="26"/>
        </w:rPr>
        <w:t>Kính</w:t>
      </w:r>
      <w:proofErr w:type="spellEnd"/>
      <w:r w:rsidRPr="00AD5019">
        <w:rPr>
          <w:szCs w:val="26"/>
        </w:rPr>
        <w:t xml:space="preserve"> </w:t>
      </w:r>
      <w:proofErr w:type="spellStart"/>
      <w:r w:rsidRPr="00AD5019">
        <w:rPr>
          <w:szCs w:val="26"/>
        </w:rPr>
        <w:t>gửi</w:t>
      </w:r>
      <w:proofErr w:type="spellEnd"/>
      <w:r w:rsidRPr="00AD5019">
        <w:rPr>
          <w:szCs w:val="26"/>
        </w:rPr>
        <w:t xml:space="preserve">: </w:t>
      </w:r>
      <w:proofErr w:type="spellStart"/>
      <w:r w:rsidR="00AD5019" w:rsidRPr="00AD5019">
        <w:rPr>
          <w:color w:val="000000"/>
          <w:szCs w:val="26"/>
        </w:rPr>
        <w:t>Phòng</w:t>
      </w:r>
      <w:proofErr w:type="spellEnd"/>
      <w:r w:rsidR="00AD5019" w:rsidRPr="00AD5019">
        <w:rPr>
          <w:color w:val="000000"/>
          <w:szCs w:val="26"/>
        </w:rPr>
        <w:t xml:space="preserve"> </w:t>
      </w:r>
      <w:proofErr w:type="spellStart"/>
      <w:r w:rsidR="00AD5019" w:rsidRPr="00AD5019">
        <w:rPr>
          <w:color w:val="000000"/>
          <w:szCs w:val="26"/>
        </w:rPr>
        <w:t>Công</w:t>
      </w:r>
      <w:proofErr w:type="spellEnd"/>
      <w:r w:rsidR="00AD5019" w:rsidRPr="00AD5019">
        <w:rPr>
          <w:color w:val="000000"/>
          <w:szCs w:val="26"/>
        </w:rPr>
        <w:t xml:space="preserve"> </w:t>
      </w:r>
      <w:proofErr w:type="spellStart"/>
      <w:r w:rsidR="00AD5019" w:rsidRPr="00AD5019">
        <w:rPr>
          <w:color w:val="000000"/>
          <w:szCs w:val="26"/>
        </w:rPr>
        <w:t>tác</w:t>
      </w:r>
      <w:proofErr w:type="spellEnd"/>
      <w:r w:rsidR="00AD5019" w:rsidRPr="00AD5019">
        <w:rPr>
          <w:color w:val="000000"/>
          <w:szCs w:val="26"/>
        </w:rPr>
        <w:t xml:space="preserve"> </w:t>
      </w:r>
      <w:proofErr w:type="spellStart"/>
      <w:r w:rsidR="00AD5019" w:rsidRPr="00AD5019">
        <w:rPr>
          <w:color w:val="000000"/>
          <w:szCs w:val="26"/>
        </w:rPr>
        <w:t>Chính</w:t>
      </w:r>
      <w:proofErr w:type="spellEnd"/>
      <w:r w:rsidR="00AD5019" w:rsidRPr="00AD5019">
        <w:rPr>
          <w:color w:val="000000"/>
          <w:szCs w:val="26"/>
        </w:rPr>
        <w:t xml:space="preserve"> </w:t>
      </w:r>
      <w:proofErr w:type="spellStart"/>
      <w:r w:rsidR="00AD5019" w:rsidRPr="00AD5019">
        <w:rPr>
          <w:color w:val="000000"/>
          <w:szCs w:val="26"/>
        </w:rPr>
        <w:t>Trị</w:t>
      </w:r>
      <w:proofErr w:type="spellEnd"/>
      <w:r w:rsidR="00AD5019" w:rsidRPr="00AD5019">
        <w:rPr>
          <w:color w:val="000000"/>
          <w:szCs w:val="26"/>
        </w:rPr>
        <w:t xml:space="preserve"> - </w:t>
      </w:r>
      <w:proofErr w:type="spellStart"/>
      <w:r w:rsidR="00AD5019" w:rsidRPr="00AD5019">
        <w:rPr>
          <w:color w:val="000000"/>
          <w:szCs w:val="26"/>
        </w:rPr>
        <w:t>Học</w:t>
      </w:r>
      <w:proofErr w:type="spellEnd"/>
      <w:r w:rsidR="00AD5019" w:rsidRPr="00AD5019">
        <w:rPr>
          <w:color w:val="000000"/>
          <w:szCs w:val="26"/>
        </w:rPr>
        <w:t xml:space="preserve"> </w:t>
      </w:r>
      <w:proofErr w:type="spellStart"/>
      <w:r w:rsidR="00AD5019" w:rsidRPr="00AD5019">
        <w:rPr>
          <w:color w:val="000000"/>
          <w:szCs w:val="26"/>
        </w:rPr>
        <w:t>sinh</w:t>
      </w:r>
      <w:proofErr w:type="spellEnd"/>
      <w:r w:rsidR="00AD5019" w:rsidRPr="00AD5019">
        <w:rPr>
          <w:color w:val="000000"/>
          <w:szCs w:val="26"/>
        </w:rPr>
        <w:t xml:space="preserve"> </w:t>
      </w:r>
      <w:proofErr w:type="spellStart"/>
      <w:r w:rsidR="00AD5019" w:rsidRPr="00AD5019">
        <w:rPr>
          <w:color w:val="000000"/>
          <w:szCs w:val="26"/>
        </w:rPr>
        <w:t>Sinh</w:t>
      </w:r>
      <w:proofErr w:type="spellEnd"/>
      <w:r w:rsidR="00AD5019" w:rsidRPr="00AD5019">
        <w:rPr>
          <w:color w:val="000000"/>
          <w:szCs w:val="26"/>
        </w:rPr>
        <w:t xml:space="preserve"> </w:t>
      </w:r>
      <w:proofErr w:type="spellStart"/>
      <w:r w:rsidR="00AD5019" w:rsidRPr="00AD5019">
        <w:rPr>
          <w:color w:val="000000"/>
          <w:szCs w:val="26"/>
        </w:rPr>
        <w:t>viên</w:t>
      </w:r>
      <w:proofErr w:type="spellEnd"/>
    </w:p>
    <w:p w:rsidR="00AD5019" w:rsidRDefault="00AD5019" w:rsidP="00AD5019">
      <w:pPr>
        <w:ind w:left="720" w:firstLine="720"/>
        <w:rPr>
          <w:color w:val="000000"/>
          <w:szCs w:val="26"/>
        </w:rPr>
      </w:pPr>
    </w:p>
    <w:p w:rsidR="00AD5019" w:rsidRPr="00AD5019" w:rsidRDefault="00AD5019" w:rsidP="00AD5019">
      <w:pPr>
        <w:spacing w:line="360" w:lineRule="auto"/>
        <w:ind w:firstLine="720"/>
        <w:rPr>
          <w:color w:val="000000"/>
        </w:rPr>
      </w:pPr>
      <w:proofErr w:type="spellStart"/>
      <w:r w:rsidRPr="00AD5019">
        <w:rPr>
          <w:color w:val="000000"/>
        </w:rPr>
        <w:t>Tôi</w:t>
      </w:r>
      <w:proofErr w:type="spellEnd"/>
      <w:r w:rsidRPr="00AD5019">
        <w:rPr>
          <w:color w:val="000000"/>
        </w:rPr>
        <w:t xml:space="preserve"> </w:t>
      </w:r>
      <w:proofErr w:type="spellStart"/>
      <w:r w:rsidRPr="00AD5019">
        <w:rPr>
          <w:color w:val="000000"/>
        </w:rPr>
        <w:t>tên</w:t>
      </w:r>
      <w:proofErr w:type="spellEnd"/>
      <w:r w:rsidRPr="00AD5019">
        <w:rPr>
          <w:color w:val="000000"/>
        </w:rPr>
        <w:t>: ………………………………………………………….</w:t>
      </w:r>
    </w:p>
    <w:p w:rsidR="00AC6E26" w:rsidRDefault="00AD5019" w:rsidP="00AD5019">
      <w:pPr>
        <w:spacing w:line="360" w:lineRule="auto"/>
        <w:ind w:firstLine="720"/>
        <w:rPr>
          <w:sz w:val="24"/>
          <w:szCs w:val="24"/>
        </w:rPr>
      </w:pPr>
      <w:proofErr w:type="spellStart"/>
      <w:r w:rsidRPr="00AD5019">
        <w:rPr>
          <w:color w:val="000000"/>
        </w:rPr>
        <w:t>Thuộc</w:t>
      </w:r>
      <w:proofErr w:type="spellEnd"/>
      <w:r w:rsidRPr="00AD5019">
        <w:rPr>
          <w:color w:val="000000"/>
        </w:rPr>
        <w:t xml:space="preserve"> </w:t>
      </w:r>
      <w:proofErr w:type="spellStart"/>
      <w:r w:rsidRPr="00AD5019">
        <w:rPr>
          <w:color w:val="000000"/>
        </w:rPr>
        <w:t>Khoa</w:t>
      </w:r>
      <w:proofErr w:type="spellEnd"/>
      <w:proofErr w:type="gramStart"/>
      <w:r w:rsidRPr="00AD5019">
        <w:rPr>
          <w:color w:val="000000"/>
        </w:rPr>
        <w:t>:……………………………………………………</w:t>
      </w:r>
      <w:r>
        <w:rPr>
          <w:color w:val="000000"/>
        </w:rPr>
        <w:t>..</w:t>
      </w:r>
      <w:proofErr w:type="gramEnd"/>
      <w:r w:rsidR="00092A41">
        <w:rPr>
          <w:sz w:val="24"/>
          <w:szCs w:val="24"/>
        </w:rPr>
        <w:tab/>
      </w:r>
      <w:r w:rsidR="00092A41">
        <w:rPr>
          <w:sz w:val="24"/>
          <w:szCs w:val="24"/>
        </w:rPr>
        <w:tab/>
      </w:r>
    </w:p>
    <w:p w:rsidR="00AD5019" w:rsidRPr="00AD5019" w:rsidRDefault="00AD5019" w:rsidP="00AD5019">
      <w:pPr>
        <w:pStyle w:val="Vnbnnidung0"/>
        <w:spacing w:after="0" w:line="360" w:lineRule="auto"/>
        <w:ind w:firstLine="720"/>
        <w:rPr>
          <w:sz w:val="28"/>
          <w:szCs w:val="28"/>
        </w:rPr>
      </w:pPr>
      <w:proofErr w:type="gramStart"/>
      <w:r w:rsidRPr="00AD5019">
        <w:rPr>
          <w:color w:val="000000"/>
          <w:sz w:val="28"/>
          <w:szCs w:val="28"/>
        </w:rPr>
        <w:t xml:space="preserve">Qua </w:t>
      </w:r>
      <w:proofErr w:type="spellStart"/>
      <w:r w:rsidRPr="00AD5019">
        <w:rPr>
          <w:color w:val="000000"/>
          <w:sz w:val="28"/>
          <w:szCs w:val="28"/>
        </w:rPr>
        <w:t>quá</w:t>
      </w:r>
      <w:proofErr w:type="spellEnd"/>
      <w:r w:rsidRPr="00AD5019">
        <w:rPr>
          <w:color w:val="000000"/>
          <w:sz w:val="28"/>
          <w:szCs w:val="28"/>
        </w:rPr>
        <w:t xml:space="preserve"> </w:t>
      </w:r>
      <w:proofErr w:type="spellStart"/>
      <w:r w:rsidRPr="00AD5019">
        <w:rPr>
          <w:color w:val="000000"/>
          <w:sz w:val="28"/>
          <w:szCs w:val="28"/>
        </w:rPr>
        <w:t>trình</w:t>
      </w:r>
      <w:proofErr w:type="spellEnd"/>
      <w:r w:rsidRPr="00AD5019">
        <w:rPr>
          <w:color w:val="000000"/>
          <w:sz w:val="28"/>
          <w:szCs w:val="28"/>
        </w:rPr>
        <w:t xml:space="preserve"> </w:t>
      </w:r>
      <w:proofErr w:type="spellStart"/>
      <w:r w:rsidRPr="00AD5019">
        <w:rPr>
          <w:color w:val="000000"/>
          <w:sz w:val="28"/>
          <w:szCs w:val="28"/>
        </w:rPr>
        <w:t>cấp</w:t>
      </w:r>
      <w:proofErr w:type="spellEnd"/>
      <w:r w:rsidRPr="00AD5019">
        <w:rPr>
          <w:color w:val="000000"/>
          <w:sz w:val="28"/>
          <w:szCs w:val="28"/>
        </w:rPr>
        <w:t xml:space="preserve"> </w:t>
      </w:r>
      <w:proofErr w:type="spellStart"/>
      <w:r w:rsidRPr="00AD5019">
        <w:rPr>
          <w:color w:val="000000"/>
          <w:sz w:val="28"/>
          <w:szCs w:val="28"/>
        </w:rPr>
        <w:t>phát</w:t>
      </w:r>
      <w:proofErr w:type="spellEnd"/>
      <w:r w:rsidRPr="00AD5019">
        <w:rPr>
          <w:color w:val="000000"/>
          <w:sz w:val="28"/>
          <w:szCs w:val="28"/>
        </w:rPr>
        <w:t xml:space="preserve"> </w:t>
      </w:r>
      <w:proofErr w:type="spellStart"/>
      <w:r w:rsidRPr="00AD5019">
        <w:rPr>
          <w:color w:val="000000"/>
          <w:sz w:val="28"/>
          <w:szCs w:val="28"/>
        </w:rPr>
        <w:t>thẻ</w:t>
      </w:r>
      <w:proofErr w:type="spellEnd"/>
      <w:r w:rsidRPr="00AD5019"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học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 w:rsidRPr="00AD5019">
        <w:rPr>
          <w:color w:val="000000"/>
          <w:sz w:val="28"/>
          <w:szCs w:val="28"/>
        </w:rPr>
        <w:t>sinh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sinh</w:t>
      </w:r>
      <w:proofErr w:type="spellEnd"/>
      <w:r w:rsidRPr="00AD5019">
        <w:rPr>
          <w:color w:val="000000"/>
          <w:sz w:val="28"/>
          <w:szCs w:val="28"/>
        </w:rPr>
        <w:t xml:space="preserve"> </w:t>
      </w:r>
      <w:proofErr w:type="spellStart"/>
      <w:r w:rsidRPr="00AD5019">
        <w:rPr>
          <w:color w:val="000000"/>
          <w:sz w:val="28"/>
          <w:szCs w:val="28"/>
        </w:rPr>
        <w:t>viên</w:t>
      </w:r>
      <w:proofErr w:type="spellEnd"/>
      <w:r>
        <w:rPr>
          <w:color w:val="000000"/>
          <w:sz w:val="28"/>
          <w:szCs w:val="28"/>
        </w:rPr>
        <w:t xml:space="preserve"> (HSSV)</w:t>
      </w:r>
      <w:r w:rsidRPr="00AD5019">
        <w:rPr>
          <w:color w:val="000000"/>
          <w:sz w:val="28"/>
          <w:szCs w:val="28"/>
        </w:rPr>
        <w:t xml:space="preserve"> </w:t>
      </w:r>
      <w:proofErr w:type="spellStart"/>
      <w:r w:rsidRPr="00AD5019">
        <w:rPr>
          <w:color w:val="000000"/>
          <w:sz w:val="28"/>
          <w:szCs w:val="28"/>
        </w:rPr>
        <w:t>cho</w:t>
      </w:r>
      <w:proofErr w:type="spellEnd"/>
      <w:r w:rsidRPr="00AD5019">
        <w:rPr>
          <w:color w:val="000000"/>
          <w:sz w:val="28"/>
          <w:szCs w:val="28"/>
        </w:rPr>
        <w:t xml:space="preserve"> </w:t>
      </w:r>
      <w:proofErr w:type="spellStart"/>
      <w:r w:rsidRPr="00AD5019">
        <w:rPr>
          <w:color w:val="000000"/>
          <w:sz w:val="28"/>
          <w:szCs w:val="28"/>
        </w:rPr>
        <w:t>lớp</w:t>
      </w:r>
      <w:proofErr w:type="spellEnd"/>
      <w:r>
        <w:rPr>
          <w:color w:val="000000"/>
          <w:sz w:val="28"/>
          <w:szCs w:val="28"/>
        </w:rPr>
        <w:t xml:space="preserve"> ………. …… </w:t>
      </w:r>
      <w:proofErr w:type="spellStart"/>
      <w:r>
        <w:rPr>
          <w:color w:val="000000"/>
          <w:sz w:val="28"/>
          <w:szCs w:val="28"/>
        </w:rPr>
        <w:t>nhận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thấy</w:t>
      </w:r>
      <w:proofErr w:type="spellEnd"/>
      <w:r w:rsidRPr="00AD5019">
        <w:rPr>
          <w:color w:val="000000"/>
          <w:sz w:val="28"/>
          <w:szCs w:val="28"/>
        </w:rPr>
        <w:t xml:space="preserve"> </w:t>
      </w:r>
      <w:proofErr w:type="spellStart"/>
      <w:r w:rsidRPr="00AD5019">
        <w:rPr>
          <w:color w:val="000000"/>
          <w:sz w:val="28"/>
          <w:szCs w:val="28"/>
        </w:rPr>
        <w:t>còn</w:t>
      </w:r>
      <w:proofErr w:type="spellEnd"/>
      <w:r w:rsidRPr="00AD5019">
        <w:rPr>
          <w:color w:val="000000"/>
          <w:sz w:val="28"/>
          <w:szCs w:val="28"/>
        </w:rPr>
        <w:t xml:space="preserve"> </w:t>
      </w:r>
      <w:proofErr w:type="spellStart"/>
      <w:r w:rsidRPr="00AD5019">
        <w:rPr>
          <w:color w:val="000000"/>
          <w:sz w:val="28"/>
          <w:szCs w:val="28"/>
        </w:rPr>
        <w:t>thiếu</w:t>
      </w:r>
      <w:proofErr w:type="spellEnd"/>
      <w:r w:rsidRPr="00AD5019">
        <w:rPr>
          <w:color w:val="000000"/>
          <w:sz w:val="28"/>
          <w:szCs w:val="28"/>
        </w:rPr>
        <w:t xml:space="preserve"> </w:t>
      </w:r>
      <w:proofErr w:type="spellStart"/>
      <w:r w:rsidRPr="00AD5019">
        <w:rPr>
          <w:color w:val="000000"/>
          <w:sz w:val="28"/>
          <w:szCs w:val="28"/>
        </w:rPr>
        <w:t>thẻ</w:t>
      </w:r>
      <w:proofErr w:type="spellEnd"/>
      <w:r w:rsidRPr="00AD5019"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học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 w:rsidRPr="00AD5019">
        <w:rPr>
          <w:color w:val="000000"/>
          <w:sz w:val="28"/>
          <w:szCs w:val="28"/>
        </w:rPr>
        <w:t>sinh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sinh</w:t>
      </w:r>
      <w:proofErr w:type="spellEnd"/>
      <w:r w:rsidRPr="00AD5019">
        <w:rPr>
          <w:color w:val="000000"/>
          <w:sz w:val="28"/>
          <w:szCs w:val="28"/>
        </w:rPr>
        <w:t xml:space="preserve"> </w:t>
      </w:r>
      <w:proofErr w:type="spellStart"/>
      <w:r w:rsidRPr="00AD5019">
        <w:rPr>
          <w:color w:val="000000"/>
          <w:sz w:val="28"/>
          <w:szCs w:val="28"/>
        </w:rPr>
        <w:t>viên</w:t>
      </w:r>
      <w:proofErr w:type="spellEnd"/>
      <w:r>
        <w:rPr>
          <w:color w:val="000000"/>
          <w:sz w:val="28"/>
          <w:szCs w:val="28"/>
        </w:rPr>
        <w:t xml:space="preserve"> (HSSV)</w:t>
      </w:r>
      <w:r w:rsidRPr="00AD5019">
        <w:rPr>
          <w:color w:val="000000"/>
          <w:sz w:val="28"/>
          <w:szCs w:val="28"/>
        </w:rPr>
        <w:t xml:space="preserve"> </w:t>
      </w:r>
      <w:proofErr w:type="spellStart"/>
      <w:r w:rsidRPr="00AD5019">
        <w:rPr>
          <w:color w:val="000000"/>
          <w:sz w:val="28"/>
          <w:szCs w:val="28"/>
        </w:rPr>
        <w:t>của</w:t>
      </w:r>
      <w:proofErr w:type="spellEnd"/>
      <w:r w:rsidRPr="00AD5019">
        <w:rPr>
          <w:color w:val="000000"/>
          <w:sz w:val="28"/>
          <w:szCs w:val="28"/>
        </w:rPr>
        <w:t xml:space="preserve"> </w:t>
      </w:r>
      <w:proofErr w:type="spellStart"/>
      <w:r w:rsidRPr="00AD5019">
        <w:rPr>
          <w:color w:val="000000"/>
          <w:sz w:val="28"/>
          <w:szCs w:val="28"/>
        </w:rPr>
        <w:t>một</w:t>
      </w:r>
      <w:proofErr w:type="spellEnd"/>
      <w:r w:rsidRPr="00AD5019">
        <w:rPr>
          <w:color w:val="000000"/>
          <w:sz w:val="28"/>
          <w:szCs w:val="28"/>
        </w:rPr>
        <w:t xml:space="preserve"> </w:t>
      </w:r>
      <w:proofErr w:type="spellStart"/>
      <w:r w:rsidRPr="00AD5019">
        <w:rPr>
          <w:color w:val="000000"/>
          <w:sz w:val="28"/>
          <w:szCs w:val="28"/>
        </w:rPr>
        <w:t>số</w:t>
      </w:r>
      <w:proofErr w:type="spellEnd"/>
      <w:r w:rsidRPr="00AD5019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(HSSV)</w:t>
      </w:r>
      <w:r w:rsidRPr="00AD5019">
        <w:rPr>
          <w:color w:val="000000"/>
          <w:sz w:val="28"/>
          <w:szCs w:val="28"/>
        </w:rPr>
        <w:t xml:space="preserve"> </w:t>
      </w:r>
      <w:proofErr w:type="spellStart"/>
      <w:r w:rsidRPr="00AD5019">
        <w:rPr>
          <w:color w:val="000000"/>
          <w:sz w:val="28"/>
          <w:szCs w:val="28"/>
        </w:rPr>
        <w:t>trong</w:t>
      </w:r>
      <w:proofErr w:type="spellEnd"/>
      <w:r w:rsidRPr="00AD5019">
        <w:rPr>
          <w:color w:val="000000"/>
          <w:sz w:val="28"/>
          <w:szCs w:val="28"/>
        </w:rPr>
        <w:t xml:space="preserve"> </w:t>
      </w:r>
      <w:proofErr w:type="spellStart"/>
      <w:r w:rsidRPr="00AD5019">
        <w:rPr>
          <w:color w:val="000000"/>
          <w:sz w:val="28"/>
          <w:szCs w:val="28"/>
        </w:rPr>
        <w:t>lớp</w:t>
      </w:r>
      <w:proofErr w:type="spellEnd"/>
      <w:r w:rsidRPr="00AD5019">
        <w:rPr>
          <w:color w:val="000000"/>
          <w:sz w:val="28"/>
          <w:szCs w:val="28"/>
        </w:rPr>
        <w:t>.</w:t>
      </w:r>
      <w:proofErr w:type="gramEnd"/>
      <w:r w:rsidRPr="00AD5019">
        <w:rPr>
          <w:color w:val="000000"/>
          <w:sz w:val="28"/>
          <w:szCs w:val="28"/>
        </w:rPr>
        <w:t xml:space="preserve"> </w:t>
      </w:r>
      <w:proofErr w:type="spellStart"/>
      <w:r w:rsidRPr="00AD5019">
        <w:rPr>
          <w:color w:val="000000"/>
          <w:sz w:val="28"/>
          <w:szCs w:val="28"/>
        </w:rPr>
        <w:t>Đ</w:t>
      </w:r>
      <w:r>
        <w:rPr>
          <w:color w:val="000000"/>
          <w:sz w:val="28"/>
          <w:szCs w:val="28"/>
        </w:rPr>
        <w:t>ể</w:t>
      </w:r>
      <w:proofErr w:type="spellEnd"/>
      <w:r w:rsidRPr="00AD5019">
        <w:rPr>
          <w:color w:val="000000"/>
          <w:sz w:val="28"/>
          <w:szCs w:val="28"/>
        </w:rPr>
        <w:t xml:space="preserve"> </w:t>
      </w:r>
      <w:proofErr w:type="spellStart"/>
      <w:r w:rsidRPr="00AD5019">
        <w:rPr>
          <w:color w:val="000000"/>
          <w:sz w:val="28"/>
          <w:szCs w:val="28"/>
        </w:rPr>
        <w:t>phục</w:t>
      </w:r>
      <w:proofErr w:type="spellEnd"/>
      <w:r w:rsidRPr="00AD5019">
        <w:rPr>
          <w:color w:val="000000"/>
          <w:sz w:val="28"/>
          <w:szCs w:val="28"/>
        </w:rPr>
        <w:t xml:space="preserve"> </w:t>
      </w:r>
      <w:proofErr w:type="spellStart"/>
      <w:r w:rsidRPr="00AD5019">
        <w:rPr>
          <w:color w:val="000000"/>
          <w:sz w:val="28"/>
          <w:szCs w:val="28"/>
        </w:rPr>
        <w:t>vụ</w:t>
      </w:r>
      <w:proofErr w:type="spellEnd"/>
      <w:r w:rsidRPr="00AD5019">
        <w:rPr>
          <w:color w:val="000000"/>
          <w:sz w:val="28"/>
          <w:szCs w:val="28"/>
        </w:rPr>
        <w:t xml:space="preserve"> </w:t>
      </w:r>
      <w:proofErr w:type="spellStart"/>
      <w:r w:rsidRPr="00AD5019">
        <w:rPr>
          <w:color w:val="000000"/>
          <w:sz w:val="28"/>
          <w:szCs w:val="28"/>
        </w:rPr>
        <w:t>cho</w:t>
      </w:r>
      <w:proofErr w:type="spellEnd"/>
      <w:r w:rsidRPr="00AD5019">
        <w:rPr>
          <w:color w:val="000000"/>
          <w:sz w:val="28"/>
          <w:szCs w:val="28"/>
        </w:rPr>
        <w:t xml:space="preserve"> </w:t>
      </w:r>
      <w:proofErr w:type="spellStart"/>
      <w:r w:rsidRPr="00AD5019">
        <w:rPr>
          <w:color w:val="000000"/>
          <w:sz w:val="28"/>
          <w:szCs w:val="28"/>
        </w:rPr>
        <w:t>công</w:t>
      </w:r>
      <w:proofErr w:type="spellEnd"/>
      <w:r w:rsidRPr="00AD5019">
        <w:rPr>
          <w:color w:val="000000"/>
          <w:sz w:val="28"/>
          <w:szCs w:val="28"/>
        </w:rPr>
        <w:t xml:space="preserve"> </w:t>
      </w:r>
      <w:proofErr w:type="spellStart"/>
      <w:r w:rsidRPr="00AD5019">
        <w:rPr>
          <w:color w:val="000000"/>
          <w:sz w:val="28"/>
          <w:szCs w:val="28"/>
        </w:rPr>
        <w:t>tác</w:t>
      </w:r>
      <w:proofErr w:type="spellEnd"/>
      <w:r w:rsidRPr="00AD5019">
        <w:rPr>
          <w:color w:val="000000"/>
          <w:sz w:val="28"/>
          <w:szCs w:val="28"/>
        </w:rPr>
        <w:t xml:space="preserve"> </w:t>
      </w:r>
      <w:proofErr w:type="spellStart"/>
      <w:r w:rsidRPr="00AD5019">
        <w:rPr>
          <w:color w:val="000000"/>
          <w:sz w:val="28"/>
          <w:szCs w:val="28"/>
        </w:rPr>
        <w:t>học</w:t>
      </w:r>
      <w:proofErr w:type="spellEnd"/>
      <w:r w:rsidRPr="00AD5019">
        <w:rPr>
          <w:color w:val="000000"/>
          <w:sz w:val="28"/>
          <w:szCs w:val="28"/>
        </w:rPr>
        <w:t xml:space="preserve"> </w:t>
      </w:r>
      <w:proofErr w:type="spellStart"/>
      <w:r w:rsidRPr="00AD5019">
        <w:rPr>
          <w:color w:val="000000"/>
          <w:sz w:val="28"/>
          <w:szCs w:val="28"/>
        </w:rPr>
        <w:t>tập</w:t>
      </w:r>
      <w:proofErr w:type="spellEnd"/>
      <w:r w:rsidRPr="00AD5019">
        <w:rPr>
          <w:color w:val="000000"/>
          <w:sz w:val="28"/>
          <w:szCs w:val="28"/>
        </w:rPr>
        <w:t xml:space="preserve">, </w:t>
      </w:r>
      <w:proofErr w:type="spellStart"/>
      <w:r w:rsidRPr="00AD5019">
        <w:rPr>
          <w:color w:val="000000"/>
          <w:sz w:val="28"/>
          <w:szCs w:val="28"/>
        </w:rPr>
        <w:t>giảng</w:t>
      </w:r>
      <w:proofErr w:type="spellEnd"/>
      <w:r w:rsidRPr="00AD5019">
        <w:rPr>
          <w:color w:val="000000"/>
          <w:sz w:val="28"/>
          <w:szCs w:val="28"/>
        </w:rPr>
        <w:t xml:space="preserve"> </w:t>
      </w:r>
      <w:proofErr w:type="spellStart"/>
      <w:r w:rsidRPr="00AD5019">
        <w:rPr>
          <w:color w:val="000000"/>
          <w:sz w:val="28"/>
          <w:szCs w:val="28"/>
        </w:rPr>
        <w:t>dạy</w:t>
      </w:r>
      <w:proofErr w:type="spellEnd"/>
      <w:r w:rsidRPr="00AD5019">
        <w:rPr>
          <w:color w:val="000000"/>
          <w:sz w:val="28"/>
          <w:szCs w:val="28"/>
        </w:rPr>
        <w:t xml:space="preserve"> </w:t>
      </w:r>
      <w:proofErr w:type="spellStart"/>
      <w:r w:rsidRPr="00AD5019">
        <w:rPr>
          <w:color w:val="000000"/>
          <w:sz w:val="28"/>
          <w:szCs w:val="28"/>
        </w:rPr>
        <w:t>và</w:t>
      </w:r>
      <w:proofErr w:type="spellEnd"/>
      <w:r w:rsidRPr="00AD5019">
        <w:rPr>
          <w:color w:val="000000"/>
          <w:sz w:val="28"/>
          <w:szCs w:val="28"/>
        </w:rPr>
        <w:t xml:space="preserve"> </w:t>
      </w:r>
      <w:proofErr w:type="spellStart"/>
      <w:r w:rsidRPr="00AD5019">
        <w:rPr>
          <w:color w:val="000000"/>
          <w:sz w:val="28"/>
          <w:szCs w:val="28"/>
        </w:rPr>
        <w:t>quản</w:t>
      </w:r>
      <w:proofErr w:type="spellEnd"/>
      <w:r w:rsidRPr="00AD5019">
        <w:rPr>
          <w:color w:val="000000"/>
          <w:sz w:val="28"/>
          <w:szCs w:val="28"/>
        </w:rPr>
        <w:t xml:space="preserve"> </w:t>
      </w:r>
      <w:proofErr w:type="spellStart"/>
      <w:r w:rsidRPr="00AD5019">
        <w:rPr>
          <w:color w:val="000000"/>
          <w:sz w:val="28"/>
          <w:szCs w:val="28"/>
        </w:rPr>
        <w:t>lý</w:t>
      </w:r>
      <w:proofErr w:type="spellEnd"/>
      <w:r w:rsidRPr="00AD5019">
        <w:rPr>
          <w:color w:val="000000"/>
          <w:sz w:val="28"/>
          <w:szCs w:val="28"/>
        </w:rPr>
        <w:t xml:space="preserve"> </w:t>
      </w:r>
      <w:proofErr w:type="spellStart"/>
      <w:r w:rsidRPr="00AD5019">
        <w:rPr>
          <w:color w:val="000000"/>
          <w:sz w:val="28"/>
          <w:szCs w:val="28"/>
        </w:rPr>
        <w:t>sinh</w:t>
      </w:r>
      <w:proofErr w:type="spellEnd"/>
      <w:r w:rsidRPr="00AD5019">
        <w:rPr>
          <w:color w:val="000000"/>
          <w:sz w:val="28"/>
          <w:szCs w:val="28"/>
        </w:rPr>
        <w:t xml:space="preserve"> </w:t>
      </w:r>
      <w:proofErr w:type="spellStart"/>
      <w:r w:rsidRPr="00AD5019">
        <w:rPr>
          <w:color w:val="000000"/>
          <w:sz w:val="28"/>
          <w:szCs w:val="28"/>
        </w:rPr>
        <w:t>viên</w:t>
      </w:r>
      <w:proofErr w:type="spellEnd"/>
      <w:r w:rsidRPr="00AD5019">
        <w:rPr>
          <w:color w:val="000000"/>
          <w:sz w:val="28"/>
          <w:szCs w:val="28"/>
        </w:rPr>
        <w:t xml:space="preserve"> </w:t>
      </w:r>
      <w:proofErr w:type="spellStart"/>
      <w:r w:rsidRPr="00AD5019">
        <w:rPr>
          <w:color w:val="000000"/>
          <w:sz w:val="28"/>
          <w:szCs w:val="28"/>
        </w:rPr>
        <w:t>trong</w:t>
      </w:r>
      <w:proofErr w:type="spellEnd"/>
      <w:r w:rsidRPr="00AD5019">
        <w:rPr>
          <w:color w:val="000000"/>
          <w:sz w:val="28"/>
          <w:szCs w:val="28"/>
        </w:rPr>
        <w:t xml:space="preserve"> </w:t>
      </w:r>
      <w:proofErr w:type="spellStart"/>
      <w:r w:rsidRPr="00AD5019">
        <w:rPr>
          <w:color w:val="000000"/>
          <w:sz w:val="28"/>
          <w:szCs w:val="28"/>
        </w:rPr>
        <w:t>quá</w:t>
      </w:r>
      <w:proofErr w:type="spellEnd"/>
      <w:r w:rsidRPr="00AD5019">
        <w:rPr>
          <w:color w:val="000000"/>
          <w:sz w:val="28"/>
          <w:szCs w:val="28"/>
        </w:rPr>
        <w:t xml:space="preserve"> </w:t>
      </w:r>
      <w:proofErr w:type="spellStart"/>
      <w:r w:rsidRPr="00AD5019">
        <w:rPr>
          <w:color w:val="000000"/>
          <w:sz w:val="28"/>
          <w:szCs w:val="28"/>
        </w:rPr>
        <w:t>trình</w:t>
      </w:r>
      <w:proofErr w:type="spellEnd"/>
      <w:r w:rsidRPr="00AD5019">
        <w:rPr>
          <w:color w:val="000000"/>
          <w:sz w:val="28"/>
          <w:szCs w:val="28"/>
        </w:rPr>
        <w:t xml:space="preserve"> </w:t>
      </w:r>
      <w:proofErr w:type="spellStart"/>
      <w:r w:rsidRPr="00AD5019">
        <w:rPr>
          <w:color w:val="000000"/>
          <w:sz w:val="28"/>
          <w:szCs w:val="28"/>
        </w:rPr>
        <w:t>học</w:t>
      </w:r>
      <w:proofErr w:type="spellEnd"/>
      <w:r w:rsidRPr="00AD5019">
        <w:rPr>
          <w:color w:val="000000"/>
          <w:sz w:val="28"/>
          <w:szCs w:val="28"/>
        </w:rPr>
        <w:t xml:space="preserve"> </w:t>
      </w:r>
      <w:proofErr w:type="spellStart"/>
      <w:r w:rsidRPr="00AD5019">
        <w:rPr>
          <w:color w:val="000000"/>
          <w:sz w:val="28"/>
          <w:szCs w:val="28"/>
        </w:rPr>
        <w:t>tập</w:t>
      </w:r>
      <w:proofErr w:type="spellEnd"/>
      <w:r w:rsidRPr="00AD5019">
        <w:rPr>
          <w:color w:val="000000"/>
          <w:sz w:val="28"/>
          <w:szCs w:val="28"/>
        </w:rPr>
        <w:t xml:space="preserve"> </w:t>
      </w:r>
      <w:proofErr w:type="spellStart"/>
      <w:r w:rsidRPr="00AD5019">
        <w:rPr>
          <w:color w:val="000000"/>
          <w:sz w:val="28"/>
          <w:szCs w:val="28"/>
        </w:rPr>
        <w:t>tại</w:t>
      </w:r>
      <w:proofErr w:type="spellEnd"/>
      <w:r w:rsidRPr="00AD5019">
        <w:rPr>
          <w:color w:val="000000"/>
          <w:sz w:val="28"/>
          <w:szCs w:val="28"/>
        </w:rPr>
        <w:t xml:space="preserve"> </w:t>
      </w:r>
      <w:proofErr w:type="spellStart"/>
      <w:r w:rsidRPr="00AD5019">
        <w:rPr>
          <w:color w:val="000000"/>
          <w:sz w:val="28"/>
          <w:szCs w:val="28"/>
        </w:rPr>
        <w:t>trường</w:t>
      </w:r>
      <w:proofErr w:type="spellEnd"/>
      <w:r w:rsidRPr="00AD5019">
        <w:rPr>
          <w:color w:val="000000"/>
          <w:sz w:val="28"/>
          <w:szCs w:val="28"/>
        </w:rPr>
        <w:t>;</w:t>
      </w:r>
    </w:p>
    <w:p w:rsidR="00AD5019" w:rsidRPr="00AD5019" w:rsidRDefault="00AD5019" w:rsidP="00AD5019">
      <w:pPr>
        <w:pStyle w:val="Chthchbng0"/>
        <w:spacing w:line="360" w:lineRule="auto"/>
        <w:ind w:firstLine="720"/>
        <w:rPr>
          <w:sz w:val="28"/>
          <w:szCs w:val="28"/>
        </w:rPr>
      </w:pPr>
      <w:proofErr w:type="spellStart"/>
      <w:r w:rsidRPr="00AD5019">
        <w:rPr>
          <w:color w:val="000000"/>
          <w:sz w:val="28"/>
          <w:szCs w:val="28"/>
        </w:rPr>
        <w:t>Hôm</w:t>
      </w:r>
      <w:proofErr w:type="spellEnd"/>
      <w:r w:rsidRPr="00AD5019">
        <w:rPr>
          <w:color w:val="000000"/>
          <w:sz w:val="28"/>
          <w:szCs w:val="28"/>
        </w:rPr>
        <w:t xml:space="preserve"> nay, </w:t>
      </w:r>
      <w:proofErr w:type="spellStart"/>
      <w:r w:rsidRPr="00AD5019">
        <w:rPr>
          <w:color w:val="000000"/>
          <w:sz w:val="28"/>
          <w:szCs w:val="28"/>
        </w:rPr>
        <w:t>tôi</w:t>
      </w:r>
      <w:proofErr w:type="spellEnd"/>
      <w:r w:rsidRPr="00AD5019">
        <w:rPr>
          <w:color w:val="000000"/>
          <w:sz w:val="28"/>
          <w:szCs w:val="28"/>
        </w:rPr>
        <w:t xml:space="preserve"> </w:t>
      </w:r>
      <w:proofErr w:type="spellStart"/>
      <w:r w:rsidRPr="00AD5019">
        <w:rPr>
          <w:color w:val="000000"/>
          <w:sz w:val="28"/>
          <w:szCs w:val="28"/>
        </w:rPr>
        <w:t>làm</w:t>
      </w:r>
      <w:proofErr w:type="spellEnd"/>
      <w:r w:rsidRPr="00AD5019">
        <w:rPr>
          <w:color w:val="000000"/>
          <w:sz w:val="28"/>
          <w:szCs w:val="28"/>
        </w:rPr>
        <w:t xml:space="preserve"> </w:t>
      </w:r>
      <w:proofErr w:type="spellStart"/>
      <w:r w:rsidRPr="00AD5019">
        <w:rPr>
          <w:color w:val="000000"/>
          <w:sz w:val="28"/>
          <w:szCs w:val="28"/>
        </w:rPr>
        <w:t>đơn</w:t>
      </w:r>
      <w:proofErr w:type="spellEnd"/>
      <w:r w:rsidRPr="00AD5019">
        <w:rPr>
          <w:color w:val="000000"/>
          <w:sz w:val="28"/>
          <w:szCs w:val="28"/>
        </w:rPr>
        <w:t xml:space="preserve"> </w:t>
      </w:r>
      <w:proofErr w:type="spellStart"/>
      <w:r w:rsidRPr="00AD5019">
        <w:rPr>
          <w:color w:val="000000"/>
          <w:sz w:val="28"/>
          <w:szCs w:val="28"/>
        </w:rPr>
        <w:t>này</w:t>
      </w:r>
      <w:proofErr w:type="spellEnd"/>
      <w:r w:rsidRPr="00AD5019">
        <w:rPr>
          <w:color w:val="000000"/>
          <w:sz w:val="28"/>
          <w:szCs w:val="28"/>
        </w:rPr>
        <w:t xml:space="preserve"> </w:t>
      </w:r>
      <w:proofErr w:type="spellStart"/>
      <w:r w:rsidRPr="00AD5019">
        <w:rPr>
          <w:color w:val="000000"/>
          <w:sz w:val="28"/>
          <w:szCs w:val="28"/>
        </w:rPr>
        <w:t>kính</w:t>
      </w:r>
      <w:proofErr w:type="spellEnd"/>
      <w:r w:rsidRPr="00AD5019">
        <w:rPr>
          <w:color w:val="000000"/>
          <w:sz w:val="28"/>
          <w:szCs w:val="28"/>
        </w:rPr>
        <w:t xml:space="preserve"> </w:t>
      </w:r>
      <w:proofErr w:type="spellStart"/>
      <w:r w:rsidRPr="00AD5019">
        <w:rPr>
          <w:color w:val="000000"/>
          <w:sz w:val="28"/>
          <w:szCs w:val="28"/>
        </w:rPr>
        <w:t>mong</w:t>
      </w:r>
      <w:proofErr w:type="spellEnd"/>
      <w:r w:rsidRPr="00AD5019">
        <w:rPr>
          <w:color w:val="000000"/>
          <w:sz w:val="28"/>
          <w:szCs w:val="28"/>
        </w:rPr>
        <w:t xml:space="preserve"> </w:t>
      </w:r>
      <w:proofErr w:type="spellStart"/>
      <w:r w:rsidRPr="00AD5019">
        <w:rPr>
          <w:color w:val="000000"/>
          <w:sz w:val="28"/>
          <w:szCs w:val="28"/>
        </w:rPr>
        <w:t>Phòng</w:t>
      </w:r>
      <w:proofErr w:type="spellEnd"/>
      <w:r w:rsidRPr="00AD5019">
        <w:rPr>
          <w:color w:val="000000"/>
          <w:sz w:val="28"/>
          <w:szCs w:val="28"/>
        </w:rPr>
        <w:t xml:space="preserve"> </w:t>
      </w:r>
      <w:proofErr w:type="spellStart"/>
      <w:r w:rsidRPr="00AD5019">
        <w:rPr>
          <w:color w:val="000000"/>
          <w:sz w:val="28"/>
          <w:szCs w:val="28"/>
        </w:rPr>
        <w:t>Công</w:t>
      </w:r>
      <w:proofErr w:type="spellEnd"/>
      <w:r w:rsidRPr="00AD5019">
        <w:rPr>
          <w:color w:val="000000"/>
          <w:sz w:val="28"/>
          <w:szCs w:val="28"/>
        </w:rPr>
        <w:t xml:space="preserve"> </w:t>
      </w:r>
      <w:proofErr w:type="spellStart"/>
      <w:r w:rsidRPr="00AD5019">
        <w:rPr>
          <w:color w:val="000000"/>
          <w:sz w:val="28"/>
          <w:szCs w:val="28"/>
        </w:rPr>
        <w:t>tác</w:t>
      </w:r>
      <w:proofErr w:type="spellEnd"/>
      <w:r w:rsidRPr="00AD5019">
        <w:rPr>
          <w:color w:val="000000"/>
          <w:sz w:val="28"/>
          <w:szCs w:val="28"/>
        </w:rPr>
        <w:t xml:space="preserve"> </w:t>
      </w:r>
      <w:proofErr w:type="spellStart"/>
      <w:r w:rsidRPr="00AD5019">
        <w:rPr>
          <w:color w:val="000000"/>
          <w:sz w:val="28"/>
          <w:szCs w:val="28"/>
        </w:rPr>
        <w:t>Chính</w:t>
      </w:r>
      <w:proofErr w:type="spellEnd"/>
      <w:r w:rsidR="003F6558">
        <w:rPr>
          <w:color w:val="000000"/>
          <w:sz w:val="28"/>
          <w:szCs w:val="28"/>
        </w:rPr>
        <w:t xml:space="preserve"> </w:t>
      </w:r>
      <w:proofErr w:type="spellStart"/>
      <w:r w:rsidR="003F6558">
        <w:rPr>
          <w:color w:val="000000"/>
          <w:sz w:val="28"/>
          <w:szCs w:val="28"/>
        </w:rPr>
        <w:t>Trị</w:t>
      </w:r>
      <w:proofErr w:type="spellEnd"/>
      <w:r w:rsidR="003F6558">
        <w:rPr>
          <w:color w:val="000000"/>
          <w:sz w:val="28"/>
          <w:szCs w:val="28"/>
        </w:rPr>
        <w:t xml:space="preserve"> - </w:t>
      </w:r>
      <w:proofErr w:type="spellStart"/>
      <w:r w:rsidR="003F6558">
        <w:rPr>
          <w:color w:val="000000"/>
          <w:sz w:val="28"/>
          <w:szCs w:val="28"/>
        </w:rPr>
        <w:t>Học</w:t>
      </w:r>
      <w:proofErr w:type="spellEnd"/>
      <w:r w:rsidR="003F6558">
        <w:rPr>
          <w:color w:val="000000"/>
          <w:sz w:val="28"/>
          <w:szCs w:val="28"/>
        </w:rPr>
        <w:t xml:space="preserve"> </w:t>
      </w:r>
      <w:proofErr w:type="spellStart"/>
      <w:r w:rsidR="003F6558">
        <w:rPr>
          <w:color w:val="000000"/>
          <w:sz w:val="28"/>
          <w:szCs w:val="28"/>
        </w:rPr>
        <w:t>sinh</w:t>
      </w:r>
      <w:proofErr w:type="spellEnd"/>
      <w:r w:rsidR="003F6558">
        <w:rPr>
          <w:color w:val="000000"/>
          <w:sz w:val="28"/>
          <w:szCs w:val="28"/>
        </w:rPr>
        <w:t xml:space="preserve"> </w:t>
      </w:r>
      <w:proofErr w:type="spellStart"/>
      <w:r w:rsidR="003F6558">
        <w:rPr>
          <w:color w:val="000000"/>
          <w:sz w:val="28"/>
          <w:szCs w:val="28"/>
        </w:rPr>
        <w:t>Sinh</w:t>
      </w:r>
      <w:proofErr w:type="spellEnd"/>
      <w:r w:rsidR="003F6558">
        <w:rPr>
          <w:color w:val="000000"/>
          <w:sz w:val="28"/>
          <w:szCs w:val="28"/>
        </w:rPr>
        <w:t xml:space="preserve"> </w:t>
      </w:r>
      <w:proofErr w:type="spellStart"/>
      <w:r w:rsidR="003F6558">
        <w:rPr>
          <w:color w:val="000000"/>
          <w:sz w:val="28"/>
          <w:szCs w:val="28"/>
        </w:rPr>
        <w:t>viên</w:t>
      </w:r>
      <w:proofErr w:type="spellEnd"/>
      <w:r w:rsidR="003F6558">
        <w:rPr>
          <w:color w:val="000000"/>
          <w:sz w:val="28"/>
          <w:szCs w:val="28"/>
        </w:rPr>
        <w:t xml:space="preserve"> cấp</w:t>
      </w:r>
      <w:bookmarkStart w:id="0" w:name="_GoBack"/>
      <w:bookmarkEnd w:id="0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bổ</w:t>
      </w:r>
      <w:proofErr w:type="spellEnd"/>
      <w:r w:rsidRPr="00AD5019">
        <w:rPr>
          <w:color w:val="000000"/>
          <w:sz w:val="28"/>
          <w:szCs w:val="28"/>
        </w:rPr>
        <w:t xml:space="preserve"> sung </w:t>
      </w:r>
      <w:proofErr w:type="spellStart"/>
      <w:r w:rsidRPr="00AD5019">
        <w:rPr>
          <w:color w:val="000000"/>
          <w:sz w:val="28"/>
          <w:szCs w:val="28"/>
        </w:rPr>
        <w:t>thẻ</w:t>
      </w:r>
      <w:proofErr w:type="spellEnd"/>
      <w:r w:rsidRPr="00AD5019">
        <w:rPr>
          <w:color w:val="000000"/>
          <w:sz w:val="28"/>
          <w:szCs w:val="28"/>
        </w:rPr>
        <w:t xml:space="preserve"> </w:t>
      </w:r>
      <w:proofErr w:type="spellStart"/>
      <w:r w:rsidRPr="00AD5019">
        <w:rPr>
          <w:color w:val="000000"/>
          <w:sz w:val="28"/>
          <w:szCs w:val="28"/>
        </w:rPr>
        <w:t>sinh</w:t>
      </w:r>
      <w:proofErr w:type="spellEnd"/>
      <w:r w:rsidRPr="00AD5019">
        <w:rPr>
          <w:color w:val="000000"/>
          <w:sz w:val="28"/>
          <w:szCs w:val="28"/>
        </w:rPr>
        <w:t xml:space="preserve"> </w:t>
      </w:r>
      <w:proofErr w:type="spellStart"/>
      <w:r w:rsidRPr="00AD5019">
        <w:rPr>
          <w:color w:val="000000"/>
          <w:sz w:val="28"/>
          <w:szCs w:val="28"/>
        </w:rPr>
        <w:t>viên</w:t>
      </w:r>
      <w:proofErr w:type="spellEnd"/>
      <w:r w:rsidRPr="00AD5019">
        <w:rPr>
          <w:color w:val="000000"/>
          <w:sz w:val="28"/>
          <w:szCs w:val="28"/>
        </w:rPr>
        <w:t xml:space="preserve"> </w:t>
      </w:r>
      <w:proofErr w:type="spellStart"/>
      <w:r w:rsidRPr="00AD5019">
        <w:rPr>
          <w:color w:val="000000"/>
          <w:sz w:val="28"/>
          <w:szCs w:val="28"/>
        </w:rPr>
        <w:t>cho</w:t>
      </w:r>
      <w:proofErr w:type="spellEnd"/>
      <w:r w:rsidRPr="00AD5019">
        <w:rPr>
          <w:color w:val="000000"/>
          <w:sz w:val="28"/>
          <w:szCs w:val="28"/>
        </w:rPr>
        <w:t xml:space="preserve"> </w:t>
      </w:r>
      <w:proofErr w:type="spellStart"/>
      <w:r w:rsidRPr="00AD5019">
        <w:rPr>
          <w:color w:val="000000"/>
          <w:sz w:val="28"/>
          <w:szCs w:val="28"/>
        </w:rPr>
        <w:t>các</w:t>
      </w:r>
      <w:proofErr w:type="spellEnd"/>
      <w:r w:rsidRPr="00AD5019">
        <w:rPr>
          <w:color w:val="000000"/>
          <w:sz w:val="28"/>
          <w:szCs w:val="28"/>
        </w:rPr>
        <w:t xml:space="preserve"> </w:t>
      </w:r>
      <w:proofErr w:type="spellStart"/>
      <w:r w:rsidRPr="00AD5019">
        <w:rPr>
          <w:color w:val="000000"/>
          <w:sz w:val="28"/>
          <w:szCs w:val="28"/>
        </w:rPr>
        <w:t>em</w:t>
      </w:r>
      <w:proofErr w:type="spellEnd"/>
      <w:r w:rsidRPr="00AD5019">
        <w:rPr>
          <w:color w:val="000000"/>
          <w:sz w:val="28"/>
          <w:szCs w:val="28"/>
        </w:rPr>
        <w:t xml:space="preserve"> </w:t>
      </w:r>
      <w:proofErr w:type="spellStart"/>
      <w:r w:rsidRPr="00AD5019">
        <w:rPr>
          <w:color w:val="000000"/>
          <w:sz w:val="28"/>
          <w:szCs w:val="28"/>
        </w:rPr>
        <w:t>sinh</w:t>
      </w:r>
      <w:proofErr w:type="spellEnd"/>
      <w:r w:rsidRPr="00AD5019">
        <w:rPr>
          <w:color w:val="000000"/>
          <w:sz w:val="28"/>
          <w:szCs w:val="28"/>
        </w:rPr>
        <w:t xml:space="preserve"> </w:t>
      </w:r>
      <w:proofErr w:type="spellStart"/>
      <w:r w:rsidRPr="00AD5019">
        <w:rPr>
          <w:color w:val="000000"/>
          <w:sz w:val="28"/>
          <w:szCs w:val="28"/>
        </w:rPr>
        <w:t>viên</w:t>
      </w:r>
      <w:proofErr w:type="spellEnd"/>
      <w:r w:rsidRPr="00AD5019">
        <w:rPr>
          <w:color w:val="000000"/>
          <w:sz w:val="28"/>
          <w:szCs w:val="28"/>
        </w:rPr>
        <w:t xml:space="preserve"> </w:t>
      </w:r>
      <w:proofErr w:type="spellStart"/>
      <w:r w:rsidRPr="00AD5019">
        <w:rPr>
          <w:color w:val="000000"/>
          <w:sz w:val="28"/>
          <w:szCs w:val="28"/>
        </w:rPr>
        <w:t>có</w:t>
      </w:r>
      <w:proofErr w:type="spellEnd"/>
      <w:r w:rsidRPr="00AD5019">
        <w:rPr>
          <w:color w:val="000000"/>
          <w:sz w:val="28"/>
          <w:szCs w:val="28"/>
        </w:rPr>
        <w:t xml:space="preserve"> </w:t>
      </w:r>
      <w:proofErr w:type="spellStart"/>
      <w:r w:rsidRPr="00AD5019">
        <w:rPr>
          <w:color w:val="000000"/>
          <w:sz w:val="28"/>
          <w:szCs w:val="28"/>
        </w:rPr>
        <w:t>tên</w:t>
      </w:r>
      <w:proofErr w:type="spellEnd"/>
      <w:r w:rsidRPr="00AD5019">
        <w:rPr>
          <w:color w:val="000000"/>
          <w:sz w:val="28"/>
          <w:szCs w:val="28"/>
        </w:rPr>
        <w:t xml:space="preserve"> </w:t>
      </w:r>
      <w:proofErr w:type="spellStart"/>
      <w:r w:rsidRPr="00AD5019">
        <w:rPr>
          <w:color w:val="000000"/>
          <w:sz w:val="28"/>
          <w:szCs w:val="28"/>
        </w:rPr>
        <w:t>sau</w:t>
      </w:r>
      <w:proofErr w:type="spellEnd"/>
      <w:r w:rsidRPr="00AD5019">
        <w:rPr>
          <w:color w:val="000000"/>
          <w:sz w:val="28"/>
          <w:szCs w:val="28"/>
        </w:rPr>
        <w:t xml:space="preserve"> </w:t>
      </w:r>
      <w:proofErr w:type="spellStart"/>
      <w:r w:rsidRPr="00AD5019">
        <w:rPr>
          <w:color w:val="000000"/>
          <w:sz w:val="28"/>
          <w:szCs w:val="28"/>
        </w:rPr>
        <w:t>đây</w:t>
      </w:r>
      <w:proofErr w:type="spellEnd"/>
      <w:r w:rsidRPr="00AD5019">
        <w:rPr>
          <w:color w:val="000000"/>
          <w:sz w:val="28"/>
          <w:szCs w:val="28"/>
        </w:rPr>
        <w:t>:</w:t>
      </w:r>
    </w:p>
    <w:tbl>
      <w:tblPr>
        <w:tblStyle w:val="TableGrid"/>
        <w:tblW w:w="10359" w:type="dxa"/>
        <w:tblLook w:val="04A0" w:firstRow="1" w:lastRow="0" w:firstColumn="1" w:lastColumn="0" w:noHBand="0" w:noVBand="1"/>
      </w:tblPr>
      <w:tblGrid>
        <w:gridCol w:w="1278"/>
        <w:gridCol w:w="2160"/>
        <w:gridCol w:w="4410"/>
        <w:gridCol w:w="2511"/>
      </w:tblGrid>
      <w:tr w:rsidR="00AD5019" w:rsidRPr="00954DFA" w:rsidTr="00AD5019">
        <w:trPr>
          <w:trHeight w:val="1043"/>
        </w:trPr>
        <w:tc>
          <w:tcPr>
            <w:tcW w:w="1278" w:type="dxa"/>
            <w:vAlign w:val="center"/>
          </w:tcPr>
          <w:p w:rsidR="00AD5019" w:rsidRPr="00954DFA" w:rsidRDefault="00AD5019" w:rsidP="00AD5019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STT</w:t>
            </w:r>
          </w:p>
        </w:tc>
        <w:tc>
          <w:tcPr>
            <w:tcW w:w="2160" w:type="dxa"/>
            <w:vAlign w:val="center"/>
          </w:tcPr>
          <w:p w:rsidR="00AD5019" w:rsidRPr="00954DFA" w:rsidRDefault="00AD5019" w:rsidP="00AD5019">
            <w:pPr>
              <w:spacing w:before="120" w:after="12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Mã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số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sinh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viên</w:t>
            </w:r>
            <w:proofErr w:type="spellEnd"/>
          </w:p>
        </w:tc>
        <w:tc>
          <w:tcPr>
            <w:tcW w:w="4410" w:type="dxa"/>
            <w:vAlign w:val="center"/>
          </w:tcPr>
          <w:p w:rsidR="00AD5019" w:rsidRPr="00954DFA" w:rsidRDefault="00AD5019" w:rsidP="00AD5019">
            <w:pPr>
              <w:spacing w:before="120" w:after="12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Họ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và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tên</w:t>
            </w:r>
            <w:proofErr w:type="spellEnd"/>
          </w:p>
        </w:tc>
        <w:tc>
          <w:tcPr>
            <w:tcW w:w="2511" w:type="dxa"/>
            <w:vAlign w:val="center"/>
          </w:tcPr>
          <w:p w:rsidR="00AD5019" w:rsidRPr="00954DFA" w:rsidRDefault="00AD5019" w:rsidP="00AD5019">
            <w:pPr>
              <w:spacing w:before="120" w:after="12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Ghi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chú</w:t>
            </w:r>
            <w:proofErr w:type="spellEnd"/>
          </w:p>
        </w:tc>
      </w:tr>
      <w:tr w:rsidR="00AD5019" w:rsidTr="00AD5019">
        <w:trPr>
          <w:trHeight w:val="482"/>
        </w:trPr>
        <w:tc>
          <w:tcPr>
            <w:tcW w:w="1278" w:type="dxa"/>
            <w:vAlign w:val="center"/>
          </w:tcPr>
          <w:p w:rsidR="00AD5019" w:rsidRDefault="00AD5019" w:rsidP="006B1E91">
            <w:pPr>
              <w:spacing w:before="120" w:after="120"/>
              <w:jc w:val="center"/>
            </w:pPr>
          </w:p>
        </w:tc>
        <w:tc>
          <w:tcPr>
            <w:tcW w:w="2160" w:type="dxa"/>
            <w:vAlign w:val="center"/>
          </w:tcPr>
          <w:p w:rsidR="00AD5019" w:rsidRDefault="00AD5019" w:rsidP="00954DFA">
            <w:pPr>
              <w:jc w:val="center"/>
            </w:pPr>
          </w:p>
        </w:tc>
        <w:tc>
          <w:tcPr>
            <w:tcW w:w="4410" w:type="dxa"/>
            <w:vAlign w:val="center"/>
          </w:tcPr>
          <w:p w:rsidR="00AD5019" w:rsidRDefault="00AD5019" w:rsidP="00954DFA">
            <w:pPr>
              <w:spacing w:before="120" w:after="120"/>
              <w:jc w:val="center"/>
            </w:pPr>
          </w:p>
        </w:tc>
        <w:tc>
          <w:tcPr>
            <w:tcW w:w="2511" w:type="dxa"/>
            <w:vAlign w:val="center"/>
          </w:tcPr>
          <w:p w:rsidR="00AD5019" w:rsidRPr="006B1E91" w:rsidRDefault="00AD5019" w:rsidP="00954DFA">
            <w:pPr>
              <w:spacing w:before="120" w:after="120"/>
              <w:jc w:val="center"/>
              <w:rPr>
                <w:b/>
              </w:rPr>
            </w:pPr>
          </w:p>
        </w:tc>
      </w:tr>
      <w:tr w:rsidR="00AD5019" w:rsidTr="00AD5019">
        <w:trPr>
          <w:trHeight w:val="482"/>
        </w:trPr>
        <w:tc>
          <w:tcPr>
            <w:tcW w:w="1278" w:type="dxa"/>
            <w:vAlign w:val="center"/>
          </w:tcPr>
          <w:p w:rsidR="00AD5019" w:rsidRDefault="00AD5019" w:rsidP="006B1E91">
            <w:pPr>
              <w:spacing w:before="120" w:after="120"/>
              <w:jc w:val="center"/>
            </w:pPr>
          </w:p>
        </w:tc>
        <w:tc>
          <w:tcPr>
            <w:tcW w:w="2160" w:type="dxa"/>
            <w:vAlign w:val="center"/>
          </w:tcPr>
          <w:p w:rsidR="00AD5019" w:rsidRDefault="00AD5019" w:rsidP="00954DFA">
            <w:pPr>
              <w:jc w:val="center"/>
            </w:pPr>
          </w:p>
        </w:tc>
        <w:tc>
          <w:tcPr>
            <w:tcW w:w="4410" w:type="dxa"/>
            <w:vAlign w:val="center"/>
          </w:tcPr>
          <w:p w:rsidR="00AD5019" w:rsidRDefault="00AD5019" w:rsidP="00954DFA">
            <w:pPr>
              <w:spacing w:before="120" w:after="120"/>
              <w:jc w:val="center"/>
            </w:pPr>
          </w:p>
        </w:tc>
        <w:tc>
          <w:tcPr>
            <w:tcW w:w="2511" w:type="dxa"/>
            <w:vAlign w:val="center"/>
          </w:tcPr>
          <w:p w:rsidR="00AD5019" w:rsidRPr="006B1E91" w:rsidRDefault="00AD5019" w:rsidP="00954DFA">
            <w:pPr>
              <w:spacing w:before="120" w:after="120"/>
              <w:jc w:val="center"/>
              <w:rPr>
                <w:b/>
              </w:rPr>
            </w:pPr>
          </w:p>
        </w:tc>
      </w:tr>
      <w:tr w:rsidR="00AD5019" w:rsidTr="00AD5019">
        <w:trPr>
          <w:trHeight w:val="482"/>
        </w:trPr>
        <w:tc>
          <w:tcPr>
            <w:tcW w:w="1278" w:type="dxa"/>
            <w:vAlign w:val="center"/>
          </w:tcPr>
          <w:p w:rsidR="00AD5019" w:rsidRDefault="00AD5019" w:rsidP="006B1E91">
            <w:pPr>
              <w:spacing w:before="120" w:after="120"/>
              <w:jc w:val="center"/>
            </w:pPr>
          </w:p>
        </w:tc>
        <w:tc>
          <w:tcPr>
            <w:tcW w:w="2160" w:type="dxa"/>
            <w:vAlign w:val="center"/>
          </w:tcPr>
          <w:p w:rsidR="00AD5019" w:rsidRDefault="00AD5019" w:rsidP="00954DFA">
            <w:pPr>
              <w:jc w:val="center"/>
            </w:pPr>
          </w:p>
        </w:tc>
        <w:tc>
          <w:tcPr>
            <w:tcW w:w="4410" w:type="dxa"/>
            <w:vAlign w:val="center"/>
          </w:tcPr>
          <w:p w:rsidR="00AD5019" w:rsidRDefault="00AD5019" w:rsidP="00954DFA">
            <w:pPr>
              <w:spacing w:before="120" w:after="120"/>
              <w:jc w:val="center"/>
            </w:pPr>
          </w:p>
        </w:tc>
        <w:tc>
          <w:tcPr>
            <w:tcW w:w="2511" w:type="dxa"/>
            <w:vAlign w:val="center"/>
          </w:tcPr>
          <w:p w:rsidR="00AD5019" w:rsidRPr="006B1E91" w:rsidRDefault="00AD5019" w:rsidP="00954DFA">
            <w:pPr>
              <w:spacing w:before="120" w:after="120"/>
              <w:jc w:val="center"/>
              <w:rPr>
                <w:b/>
              </w:rPr>
            </w:pPr>
          </w:p>
        </w:tc>
      </w:tr>
      <w:tr w:rsidR="00AD5019" w:rsidTr="00AD5019">
        <w:trPr>
          <w:trHeight w:val="495"/>
        </w:trPr>
        <w:tc>
          <w:tcPr>
            <w:tcW w:w="1278" w:type="dxa"/>
            <w:vAlign w:val="center"/>
          </w:tcPr>
          <w:p w:rsidR="00AD5019" w:rsidRDefault="00AD5019" w:rsidP="006B1E91">
            <w:pPr>
              <w:spacing w:before="120" w:after="120"/>
              <w:jc w:val="center"/>
            </w:pPr>
          </w:p>
        </w:tc>
        <w:tc>
          <w:tcPr>
            <w:tcW w:w="2160" w:type="dxa"/>
            <w:vAlign w:val="center"/>
          </w:tcPr>
          <w:p w:rsidR="00AD5019" w:rsidRDefault="00AD5019" w:rsidP="00954DFA">
            <w:pPr>
              <w:jc w:val="center"/>
            </w:pPr>
          </w:p>
        </w:tc>
        <w:tc>
          <w:tcPr>
            <w:tcW w:w="4410" w:type="dxa"/>
            <w:vAlign w:val="center"/>
          </w:tcPr>
          <w:p w:rsidR="00AD5019" w:rsidRDefault="00AD5019" w:rsidP="00954DFA">
            <w:pPr>
              <w:spacing w:before="120" w:after="120"/>
              <w:jc w:val="center"/>
            </w:pPr>
          </w:p>
        </w:tc>
        <w:tc>
          <w:tcPr>
            <w:tcW w:w="2511" w:type="dxa"/>
            <w:vAlign w:val="center"/>
          </w:tcPr>
          <w:p w:rsidR="00AD5019" w:rsidRPr="006B1E91" w:rsidRDefault="00AD5019" w:rsidP="00954DFA">
            <w:pPr>
              <w:spacing w:before="120" w:after="120"/>
              <w:jc w:val="center"/>
              <w:rPr>
                <w:b/>
              </w:rPr>
            </w:pPr>
          </w:p>
        </w:tc>
      </w:tr>
      <w:tr w:rsidR="00AD5019" w:rsidTr="00AD5019">
        <w:trPr>
          <w:trHeight w:val="482"/>
        </w:trPr>
        <w:tc>
          <w:tcPr>
            <w:tcW w:w="1278" w:type="dxa"/>
            <w:vAlign w:val="center"/>
          </w:tcPr>
          <w:p w:rsidR="00AD5019" w:rsidRDefault="00AD5019" w:rsidP="006B1E91">
            <w:pPr>
              <w:spacing w:before="120" w:after="120"/>
              <w:jc w:val="center"/>
            </w:pPr>
          </w:p>
        </w:tc>
        <w:tc>
          <w:tcPr>
            <w:tcW w:w="2160" w:type="dxa"/>
            <w:vAlign w:val="center"/>
          </w:tcPr>
          <w:p w:rsidR="00AD5019" w:rsidRDefault="00AD5019" w:rsidP="00954DFA">
            <w:pPr>
              <w:jc w:val="center"/>
            </w:pPr>
          </w:p>
        </w:tc>
        <w:tc>
          <w:tcPr>
            <w:tcW w:w="4410" w:type="dxa"/>
            <w:vAlign w:val="center"/>
          </w:tcPr>
          <w:p w:rsidR="00AD5019" w:rsidRDefault="00AD5019" w:rsidP="00954DFA">
            <w:pPr>
              <w:spacing w:before="120" w:after="120"/>
              <w:jc w:val="center"/>
            </w:pPr>
          </w:p>
        </w:tc>
        <w:tc>
          <w:tcPr>
            <w:tcW w:w="2511" w:type="dxa"/>
            <w:vAlign w:val="center"/>
          </w:tcPr>
          <w:p w:rsidR="00AD5019" w:rsidRPr="006B1E91" w:rsidRDefault="00AD5019" w:rsidP="00954DFA">
            <w:pPr>
              <w:spacing w:before="120" w:after="120"/>
              <w:jc w:val="center"/>
              <w:rPr>
                <w:b/>
              </w:rPr>
            </w:pPr>
          </w:p>
        </w:tc>
      </w:tr>
      <w:tr w:rsidR="00AD5019" w:rsidTr="00AD5019">
        <w:trPr>
          <w:trHeight w:val="482"/>
        </w:trPr>
        <w:tc>
          <w:tcPr>
            <w:tcW w:w="1278" w:type="dxa"/>
            <w:vAlign w:val="center"/>
          </w:tcPr>
          <w:p w:rsidR="00AD5019" w:rsidRDefault="00AD5019" w:rsidP="006B1E91">
            <w:pPr>
              <w:spacing w:before="120" w:after="120"/>
              <w:jc w:val="center"/>
            </w:pPr>
          </w:p>
        </w:tc>
        <w:tc>
          <w:tcPr>
            <w:tcW w:w="2160" w:type="dxa"/>
            <w:vAlign w:val="center"/>
          </w:tcPr>
          <w:p w:rsidR="00AD5019" w:rsidRDefault="00AD5019" w:rsidP="00954DFA">
            <w:pPr>
              <w:jc w:val="center"/>
            </w:pPr>
          </w:p>
        </w:tc>
        <w:tc>
          <w:tcPr>
            <w:tcW w:w="4410" w:type="dxa"/>
            <w:vAlign w:val="center"/>
          </w:tcPr>
          <w:p w:rsidR="00AD5019" w:rsidRDefault="00AD5019" w:rsidP="00954DFA">
            <w:pPr>
              <w:spacing w:before="120" w:after="120"/>
              <w:jc w:val="center"/>
            </w:pPr>
          </w:p>
        </w:tc>
        <w:tc>
          <w:tcPr>
            <w:tcW w:w="2511" w:type="dxa"/>
            <w:vAlign w:val="center"/>
          </w:tcPr>
          <w:p w:rsidR="00AD5019" w:rsidRPr="006B1E91" w:rsidRDefault="00AD5019" w:rsidP="00954DFA">
            <w:pPr>
              <w:spacing w:before="120" w:after="120"/>
              <w:jc w:val="center"/>
              <w:rPr>
                <w:b/>
              </w:rPr>
            </w:pPr>
          </w:p>
        </w:tc>
      </w:tr>
      <w:tr w:rsidR="00AD5019" w:rsidTr="00AD5019">
        <w:trPr>
          <w:trHeight w:val="482"/>
        </w:trPr>
        <w:tc>
          <w:tcPr>
            <w:tcW w:w="1278" w:type="dxa"/>
            <w:vAlign w:val="center"/>
          </w:tcPr>
          <w:p w:rsidR="00AD5019" w:rsidRDefault="00AD5019" w:rsidP="006B1E91">
            <w:pPr>
              <w:spacing w:before="120" w:after="120"/>
              <w:jc w:val="center"/>
            </w:pPr>
          </w:p>
        </w:tc>
        <w:tc>
          <w:tcPr>
            <w:tcW w:w="2160" w:type="dxa"/>
            <w:vAlign w:val="center"/>
          </w:tcPr>
          <w:p w:rsidR="00AD5019" w:rsidRDefault="00AD5019" w:rsidP="00954DFA">
            <w:pPr>
              <w:jc w:val="center"/>
            </w:pPr>
          </w:p>
        </w:tc>
        <w:tc>
          <w:tcPr>
            <w:tcW w:w="4410" w:type="dxa"/>
            <w:vAlign w:val="center"/>
          </w:tcPr>
          <w:p w:rsidR="00AD5019" w:rsidRDefault="00AD5019" w:rsidP="00954DFA">
            <w:pPr>
              <w:spacing w:before="120" w:after="120"/>
              <w:jc w:val="center"/>
            </w:pPr>
          </w:p>
        </w:tc>
        <w:tc>
          <w:tcPr>
            <w:tcW w:w="2511" w:type="dxa"/>
            <w:vAlign w:val="center"/>
          </w:tcPr>
          <w:p w:rsidR="00AD5019" w:rsidRPr="006B1E91" w:rsidRDefault="00AD5019" w:rsidP="00954DFA">
            <w:pPr>
              <w:spacing w:before="120" w:after="120"/>
              <w:jc w:val="center"/>
              <w:rPr>
                <w:b/>
              </w:rPr>
            </w:pPr>
          </w:p>
        </w:tc>
      </w:tr>
      <w:tr w:rsidR="00AD5019" w:rsidTr="00AD5019">
        <w:trPr>
          <w:trHeight w:val="482"/>
        </w:trPr>
        <w:tc>
          <w:tcPr>
            <w:tcW w:w="1278" w:type="dxa"/>
            <w:vAlign w:val="center"/>
          </w:tcPr>
          <w:p w:rsidR="00AD5019" w:rsidRDefault="00AD5019" w:rsidP="006B1E91">
            <w:pPr>
              <w:spacing w:before="120" w:after="120"/>
              <w:jc w:val="center"/>
            </w:pPr>
          </w:p>
        </w:tc>
        <w:tc>
          <w:tcPr>
            <w:tcW w:w="2160" w:type="dxa"/>
            <w:vAlign w:val="center"/>
          </w:tcPr>
          <w:p w:rsidR="00AD5019" w:rsidRDefault="00AD5019" w:rsidP="00954DFA">
            <w:pPr>
              <w:jc w:val="center"/>
            </w:pPr>
          </w:p>
        </w:tc>
        <w:tc>
          <w:tcPr>
            <w:tcW w:w="4410" w:type="dxa"/>
            <w:vAlign w:val="center"/>
          </w:tcPr>
          <w:p w:rsidR="00AD5019" w:rsidRDefault="00AD5019" w:rsidP="00954DFA">
            <w:pPr>
              <w:spacing w:before="120" w:after="120"/>
              <w:jc w:val="center"/>
            </w:pPr>
          </w:p>
        </w:tc>
        <w:tc>
          <w:tcPr>
            <w:tcW w:w="2511" w:type="dxa"/>
            <w:vAlign w:val="center"/>
          </w:tcPr>
          <w:p w:rsidR="00AD5019" w:rsidRPr="006B1E91" w:rsidRDefault="00AD5019" w:rsidP="00954DFA">
            <w:pPr>
              <w:spacing w:before="120" w:after="120"/>
              <w:jc w:val="center"/>
              <w:rPr>
                <w:b/>
              </w:rPr>
            </w:pPr>
          </w:p>
        </w:tc>
      </w:tr>
      <w:tr w:rsidR="00AD5019" w:rsidTr="00AD5019">
        <w:trPr>
          <w:trHeight w:val="482"/>
        </w:trPr>
        <w:tc>
          <w:tcPr>
            <w:tcW w:w="1278" w:type="dxa"/>
            <w:vAlign w:val="center"/>
          </w:tcPr>
          <w:p w:rsidR="00AD5019" w:rsidRDefault="00AD5019" w:rsidP="006B1E91">
            <w:pPr>
              <w:spacing w:before="120" w:after="120"/>
              <w:jc w:val="center"/>
            </w:pPr>
          </w:p>
        </w:tc>
        <w:tc>
          <w:tcPr>
            <w:tcW w:w="2160" w:type="dxa"/>
            <w:vAlign w:val="center"/>
          </w:tcPr>
          <w:p w:rsidR="00AD5019" w:rsidRDefault="00AD5019" w:rsidP="00954DFA">
            <w:pPr>
              <w:jc w:val="center"/>
            </w:pPr>
          </w:p>
        </w:tc>
        <w:tc>
          <w:tcPr>
            <w:tcW w:w="4410" w:type="dxa"/>
            <w:vAlign w:val="center"/>
          </w:tcPr>
          <w:p w:rsidR="00AD5019" w:rsidRDefault="00AD5019" w:rsidP="00954DFA">
            <w:pPr>
              <w:spacing w:before="120" w:after="120"/>
              <w:jc w:val="center"/>
            </w:pPr>
          </w:p>
        </w:tc>
        <w:tc>
          <w:tcPr>
            <w:tcW w:w="2511" w:type="dxa"/>
            <w:vAlign w:val="center"/>
          </w:tcPr>
          <w:p w:rsidR="00AD5019" w:rsidRPr="006B1E91" w:rsidRDefault="00AD5019" w:rsidP="00954DFA">
            <w:pPr>
              <w:spacing w:before="120" w:after="120"/>
              <w:jc w:val="center"/>
              <w:rPr>
                <w:b/>
              </w:rPr>
            </w:pPr>
          </w:p>
        </w:tc>
      </w:tr>
      <w:tr w:rsidR="008A26BB" w:rsidTr="00AD5019">
        <w:trPr>
          <w:trHeight w:val="482"/>
        </w:trPr>
        <w:tc>
          <w:tcPr>
            <w:tcW w:w="1278" w:type="dxa"/>
            <w:vAlign w:val="center"/>
          </w:tcPr>
          <w:p w:rsidR="008A26BB" w:rsidRDefault="008A26BB" w:rsidP="006B1E91">
            <w:pPr>
              <w:spacing w:before="120" w:after="120"/>
              <w:jc w:val="center"/>
            </w:pPr>
          </w:p>
        </w:tc>
        <w:tc>
          <w:tcPr>
            <w:tcW w:w="2160" w:type="dxa"/>
            <w:vAlign w:val="center"/>
          </w:tcPr>
          <w:p w:rsidR="008A26BB" w:rsidRDefault="008A26BB" w:rsidP="00954DFA">
            <w:pPr>
              <w:jc w:val="center"/>
            </w:pPr>
          </w:p>
        </w:tc>
        <w:tc>
          <w:tcPr>
            <w:tcW w:w="4410" w:type="dxa"/>
            <w:vAlign w:val="center"/>
          </w:tcPr>
          <w:p w:rsidR="008A26BB" w:rsidRDefault="008A26BB" w:rsidP="00954DFA">
            <w:pPr>
              <w:spacing w:before="120" w:after="120"/>
              <w:jc w:val="center"/>
            </w:pPr>
          </w:p>
        </w:tc>
        <w:tc>
          <w:tcPr>
            <w:tcW w:w="2511" w:type="dxa"/>
            <w:vAlign w:val="center"/>
          </w:tcPr>
          <w:p w:rsidR="008A26BB" w:rsidRPr="006B1E91" w:rsidRDefault="008A26BB" w:rsidP="00954DFA">
            <w:pPr>
              <w:spacing w:before="120" w:after="120"/>
              <w:jc w:val="center"/>
              <w:rPr>
                <w:b/>
              </w:rPr>
            </w:pPr>
          </w:p>
        </w:tc>
      </w:tr>
      <w:tr w:rsidR="008A26BB" w:rsidTr="00AD5019">
        <w:trPr>
          <w:trHeight w:val="482"/>
        </w:trPr>
        <w:tc>
          <w:tcPr>
            <w:tcW w:w="1278" w:type="dxa"/>
            <w:vAlign w:val="center"/>
          </w:tcPr>
          <w:p w:rsidR="008A26BB" w:rsidRDefault="008A26BB" w:rsidP="006B1E91">
            <w:pPr>
              <w:spacing w:before="120" w:after="120"/>
              <w:jc w:val="center"/>
            </w:pPr>
          </w:p>
        </w:tc>
        <w:tc>
          <w:tcPr>
            <w:tcW w:w="2160" w:type="dxa"/>
            <w:vAlign w:val="center"/>
          </w:tcPr>
          <w:p w:rsidR="008A26BB" w:rsidRDefault="008A26BB" w:rsidP="00954DFA">
            <w:pPr>
              <w:jc w:val="center"/>
            </w:pPr>
          </w:p>
        </w:tc>
        <w:tc>
          <w:tcPr>
            <w:tcW w:w="4410" w:type="dxa"/>
            <w:vAlign w:val="center"/>
          </w:tcPr>
          <w:p w:rsidR="008A26BB" w:rsidRDefault="008A26BB" w:rsidP="00954DFA">
            <w:pPr>
              <w:spacing w:before="120" w:after="120"/>
              <w:jc w:val="center"/>
            </w:pPr>
          </w:p>
        </w:tc>
        <w:tc>
          <w:tcPr>
            <w:tcW w:w="2511" w:type="dxa"/>
            <w:vAlign w:val="center"/>
          </w:tcPr>
          <w:p w:rsidR="008A26BB" w:rsidRPr="006B1E91" w:rsidRDefault="008A26BB" w:rsidP="00954DFA">
            <w:pPr>
              <w:spacing w:before="120" w:after="120"/>
              <w:jc w:val="center"/>
              <w:rPr>
                <w:b/>
              </w:rPr>
            </w:pPr>
          </w:p>
        </w:tc>
      </w:tr>
    </w:tbl>
    <w:p w:rsidR="0098255A" w:rsidRPr="00AD5019" w:rsidRDefault="00AD5019" w:rsidP="00AD5019">
      <w:pPr>
        <w:spacing w:before="120" w:after="120"/>
        <w:jc w:val="both"/>
        <w:rPr>
          <w:color w:val="000000"/>
          <w:szCs w:val="24"/>
        </w:rPr>
      </w:pPr>
      <w:proofErr w:type="spellStart"/>
      <w:r w:rsidRPr="00AD5019">
        <w:rPr>
          <w:color w:val="000000"/>
          <w:szCs w:val="24"/>
        </w:rPr>
        <w:t>Kính</w:t>
      </w:r>
      <w:proofErr w:type="spellEnd"/>
      <w:r w:rsidRPr="00AD5019">
        <w:rPr>
          <w:color w:val="000000"/>
          <w:szCs w:val="24"/>
        </w:rPr>
        <w:t xml:space="preserve"> </w:t>
      </w:r>
      <w:proofErr w:type="spellStart"/>
      <w:r w:rsidRPr="00AD5019">
        <w:rPr>
          <w:color w:val="000000"/>
          <w:szCs w:val="24"/>
        </w:rPr>
        <w:t>mong</w:t>
      </w:r>
      <w:proofErr w:type="spellEnd"/>
      <w:r w:rsidRPr="00AD5019">
        <w:rPr>
          <w:color w:val="000000"/>
          <w:szCs w:val="24"/>
        </w:rPr>
        <w:t xml:space="preserve"> </w:t>
      </w:r>
      <w:proofErr w:type="spellStart"/>
      <w:r w:rsidRPr="00AD5019">
        <w:rPr>
          <w:color w:val="000000"/>
          <w:szCs w:val="24"/>
        </w:rPr>
        <w:t>được</w:t>
      </w:r>
      <w:proofErr w:type="spellEnd"/>
      <w:r w:rsidRPr="00AD5019">
        <w:rPr>
          <w:color w:val="000000"/>
          <w:szCs w:val="24"/>
        </w:rPr>
        <w:t xml:space="preserve"> </w:t>
      </w:r>
      <w:proofErr w:type="spellStart"/>
      <w:r w:rsidRPr="00AD5019">
        <w:rPr>
          <w:color w:val="000000"/>
          <w:szCs w:val="24"/>
        </w:rPr>
        <w:t>sự</w:t>
      </w:r>
      <w:proofErr w:type="spellEnd"/>
      <w:r w:rsidRPr="00AD5019">
        <w:rPr>
          <w:color w:val="000000"/>
          <w:szCs w:val="24"/>
        </w:rPr>
        <w:t xml:space="preserve"> </w:t>
      </w:r>
      <w:proofErr w:type="spellStart"/>
      <w:r w:rsidRPr="00AD5019">
        <w:rPr>
          <w:color w:val="000000"/>
          <w:szCs w:val="24"/>
        </w:rPr>
        <w:t>chấp</w:t>
      </w:r>
      <w:proofErr w:type="spellEnd"/>
      <w:r w:rsidRPr="00AD5019">
        <w:rPr>
          <w:color w:val="000000"/>
          <w:szCs w:val="24"/>
        </w:rPr>
        <w:t xml:space="preserve"> </w:t>
      </w:r>
      <w:proofErr w:type="spellStart"/>
      <w:r w:rsidRPr="00AD5019">
        <w:rPr>
          <w:color w:val="000000"/>
          <w:szCs w:val="24"/>
        </w:rPr>
        <w:t>thuận</w:t>
      </w:r>
      <w:proofErr w:type="spellEnd"/>
      <w:r w:rsidRPr="00AD5019">
        <w:rPr>
          <w:color w:val="000000"/>
          <w:szCs w:val="24"/>
        </w:rPr>
        <w:t xml:space="preserve"> </w:t>
      </w:r>
      <w:proofErr w:type="spellStart"/>
      <w:r w:rsidRPr="00AD5019">
        <w:rPr>
          <w:color w:val="000000"/>
          <w:szCs w:val="24"/>
        </w:rPr>
        <w:t>của</w:t>
      </w:r>
      <w:proofErr w:type="spellEnd"/>
      <w:r w:rsidRPr="00AD5019">
        <w:rPr>
          <w:color w:val="000000"/>
          <w:szCs w:val="24"/>
        </w:rPr>
        <w:t xml:space="preserve"> </w:t>
      </w:r>
      <w:proofErr w:type="spellStart"/>
      <w:r w:rsidRPr="00AD5019">
        <w:rPr>
          <w:color w:val="000000"/>
          <w:szCs w:val="24"/>
        </w:rPr>
        <w:t>Phòng</w:t>
      </w:r>
      <w:proofErr w:type="spellEnd"/>
      <w:r w:rsidRPr="00AD5019">
        <w:rPr>
          <w:color w:val="000000"/>
          <w:szCs w:val="24"/>
        </w:rPr>
        <w:t xml:space="preserve"> </w:t>
      </w:r>
      <w:proofErr w:type="spellStart"/>
      <w:r w:rsidRPr="00AD5019">
        <w:rPr>
          <w:color w:val="000000"/>
          <w:szCs w:val="24"/>
        </w:rPr>
        <w:t>Công</w:t>
      </w:r>
      <w:proofErr w:type="spellEnd"/>
      <w:r w:rsidRPr="00AD5019">
        <w:rPr>
          <w:color w:val="000000"/>
          <w:szCs w:val="24"/>
        </w:rPr>
        <w:t xml:space="preserve"> </w:t>
      </w:r>
      <w:proofErr w:type="spellStart"/>
      <w:r w:rsidRPr="00AD5019">
        <w:rPr>
          <w:color w:val="000000"/>
          <w:szCs w:val="24"/>
        </w:rPr>
        <w:t>tác</w:t>
      </w:r>
      <w:proofErr w:type="spellEnd"/>
      <w:r w:rsidRPr="00AD5019">
        <w:rPr>
          <w:color w:val="000000"/>
          <w:szCs w:val="24"/>
        </w:rPr>
        <w:t xml:space="preserve"> </w:t>
      </w:r>
      <w:proofErr w:type="spellStart"/>
      <w:r w:rsidRPr="00AD5019">
        <w:rPr>
          <w:color w:val="000000"/>
          <w:szCs w:val="24"/>
        </w:rPr>
        <w:t>Chính</w:t>
      </w:r>
      <w:proofErr w:type="spellEnd"/>
      <w:r w:rsidRPr="00AD5019">
        <w:rPr>
          <w:color w:val="000000"/>
          <w:szCs w:val="24"/>
        </w:rPr>
        <w:t xml:space="preserve"> </w:t>
      </w:r>
      <w:proofErr w:type="spellStart"/>
      <w:r w:rsidRPr="00AD5019">
        <w:rPr>
          <w:color w:val="000000"/>
          <w:szCs w:val="24"/>
        </w:rPr>
        <w:t>Trị</w:t>
      </w:r>
      <w:proofErr w:type="spellEnd"/>
      <w:r w:rsidRPr="00AD5019">
        <w:rPr>
          <w:color w:val="000000"/>
          <w:szCs w:val="24"/>
        </w:rPr>
        <w:t xml:space="preserve"> - </w:t>
      </w:r>
      <w:proofErr w:type="spellStart"/>
      <w:r w:rsidRPr="00AD5019">
        <w:rPr>
          <w:color w:val="000000"/>
          <w:szCs w:val="24"/>
        </w:rPr>
        <w:t>Học</w:t>
      </w:r>
      <w:proofErr w:type="spellEnd"/>
      <w:r w:rsidRPr="00AD5019">
        <w:rPr>
          <w:color w:val="000000"/>
          <w:szCs w:val="24"/>
        </w:rPr>
        <w:t xml:space="preserve"> </w:t>
      </w:r>
      <w:proofErr w:type="spellStart"/>
      <w:r w:rsidRPr="00AD5019">
        <w:rPr>
          <w:color w:val="000000"/>
          <w:szCs w:val="24"/>
        </w:rPr>
        <w:t>sinh</w:t>
      </w:r>
      <w:proofErr w:type="spellEnd"/>
      <w:r w:rsidRPr="00AD5019">
        <w:rPr>
          <w:color w:val="000000"/>
          <w:szCs w:val="24"/>
        </w:rPr>
        <w:t xml:space="preserve"> </w:t>
      </w:r>
      <w:proofErr w:type="spellStart"/>
      <w:r w:rsidRPr="00AD5019">
        <w:rPr>
          <w:color w:val="000000"/>
          <w:szCs w:val="24"/>
        </w:rPr>
        <w:t>Sinh</w:t>
      </w:r>
      <w:proofErr w:type="spellEnd"/>
      <w:r w:rsidRPr="00AD5019">
        <w:rPr>
          <w:color w:val="000000"/>
          <w:szCs w:val="24"/>
        </w:rPr>
        <w:t xml:space="preserve"> </w:t>
      </w:r>
      <w:proofErr w:type="spellStart"/>
      <w:r w:rsidRPr="00AD5019">
        <w:rPr>
          <w:color w:val="000000"/>
          <w:szCs w:val="24"/>
        </w:rPr>
        <w:t>viên</w:t>
      </w:r>
      <w:proofErr w:type="spellEnd"/>
    </w:p>
    <w:p w:rsidR="00AD5019" w:rsidRPr="00AD5019" w:rsidRDefault="00AD5019" w:rsidP="00AD5019">
      <w:pPr>
        <w:spacing w:before="120" w:after="120"/>
        <w:jc w:val="both"/>
        <w:rPr>
          <w:color w:val="000000"/>
          <w:szCs w:val="24"/>
        </w:rPr>
      </w:pPr>
      <w:proofErr w:type="spellStart"/>
      <w:r w:rsidRPr="00AD5019">
        <w:rPr>
          <w:color w:val="000000"/>
          <w:szCs w:val="24"/>
        </w:rPr>
        <w:t>Tôi</w:t>
      </w:r>
      <w:proofErr w:type="spellEnd"/>
      <w:r w:rsidRPr="00AD5019">
        <w:rPr>
          <w:color w:val="000000"/>
          <w:szCs w:val="24"/>
        </w:rPr>
        <w:t xml:space="preserve"> </w:t>
      </w:r>
      <w:proofErr w:type="spellStart"/>
      <w:r w:rsidRPr="00AD5019">
        <w:rPr>
          <w:color w:val="000000"/>
          <w:szCs w:val="24"/>
        </w:rPr>
        <w:t>xin</w:t>
      </w:r>
      <w:proofErr w:type="spellEnd"/>
      <w:r w:rsidRPr="00AD5019">
        <w:rPr>
          <w:color w:val="000000"/>
          <w:szCs w:val="24"/>
        </w:rPr>
        <w:t xml:space="preserve"> </w:t>
      </w:r>
      <w:proofErr w:type="spellStart"/>
      <w:r w:rsidRPr="00AD5019">
        <w:rPr>
          <w:color w:val="000000"/>
          <w:szCs w:val="24"/>
        </w:rPr>
        <w:t>chân</w:t>
      </w:r>
      <w:proofErr w:type="spellEnd"/>
      <w:r w:rsidRPr="00AD5019">
        <w:rPr>
          <w:color w:val="000000"/>
          <w:szCs w:val="24"/>
        </w:rPr>
        <w:t xml:space="preserve"> </w:t>
      </w:r>
      <w:proofErr w:type="spellStart"/>
      <w:r w:rsidRPr="00AD5019">
        <w:rPr>
          <w:color w:val="000000"/>
          <w:szCs w:val="24"/>
        </w:rPr>
        <w:t>thành</w:t>
      </w:r>
      <w:proofErr w:type="spellEnd"/>
      <w:r w:rsidRPr="00AD5019">
        <w:rPr>
          <w:color w:val="000000"/>
          <w:szCs w:val="24"/>
        </w:rPr>
        <w:t xml:space="preserve"> </w:t>
      </w:r>
      <w:proofErr w:type="spellStart"/>
      <w:r w:rsidRPr="00AD5019">
        <w:rPr>
          <w:color w:val="000000"/>
          <w:szCs w:val="24"/>
        </w:rPr>
        <w:t>cảm</w:t>
      </w:r>
      <w:proofErr w:type="spellEnd"/>
      <w:r w:rsidRPr="00AD5019">
        <w:rPr>
          <w:color w:val="000000"/>
          <w:szCs w:val="24"/>
        </w:rPr>
        <w:t xml:space="preserve"> </w:t>
      </w:r>
      <w:proofErr w:type="spellStart"/>
      <w:r w:rsidRPr="00AD5019">
        <w:rPr>
          <w:color w:val="000000"/>
          <w:szCs w:val="24"/>
        </w:rPr>
        <w:t>ơn</w:t>
      </w:r>
      <w:proofErr w:type="spellEnd"/>
      <w:proofErr w:type="gramStart"/>
      <w:r w:rsidRPr="00AD5019">
        <w:rPr>
          <w:color w:val="000000"/>
          <w:szCs w:val="24"/>
        </w:rPr>
        <w:t>./</w:t>
      </w:r>
      <w:proofErr w:type="gramEnd"/>
      <w:r w:rsidRPr="00AD5019">
        <w:rPr>
          <w:color w:val="000000"/>
          <w:szCs w:val="24"/>
        </w:rPr>
        <w:t>.</w:t>
      </w:r>
    </w:p>
    <w:p w:rsidR="00AD5019" w:rsidRDefault="00AD5019" w:rsidP="00AD5019">
      <w:pPr>
        <w:pStyle w:val="Vnbnnidung0"/>
        <w:spacing w:after="0"/>
        <w:ind w:left="5200" w:firstLine="560"/>
      </w:pPr>
      <w:proofErr w:type="spellStart"/>
      <w:r>
        <w:rPr>
          <w:i/>
          <w:iCs/>
          <w:color w:val="000000"/>
          <w:sz w:val="24"/>
          <w:szCs w:val="24"/>
        </w:rPr>
        <w:t>TP.Hồ</w:t>
      </w:r>
      <w:proofErr w:type="spellEnd"/>
      <w:r>
        <w:rPr>
          <w:i/>
          <w:iCs/>
          <w:color w:val="000000"/>
          <w:sz w:val="24"/>
          <w:szCs w:val="24"/>
        </w:rPr>
        <w:t xml:space="preserve"> </w:t>
      </w:r>
      <w:proofErr w:type="spellStart"/>
      <w:r>
        <w:rPr>
          <w:i/>
          <w:iCs/>
          <w:color w:val="000000"/>
          <w:sz w:val="24"/>
          <w:szCs w:val="24"/>
        </w:rPr>
        <w:t>Chí</w:t>
      </w:r>
      <w:proofErr w:type="spellEnd"/>
      <w:r>
        <w:rPr>
          <w:i/>
          <w:iCs/>
          <w:color w:val="000000"/>
          <w:sz w:val="24"/>
          <w:szCs w:val="24"/>
        </w:rPr>
        <w:t xml:space="preserve"> Minh, </w:t>
      </w:r>
      <w:proofErr w:type="spellStart"/>
      <w:r>
        <w:rPr>
          <w:i/>
          <w:iCs/>
          <w:color w:val="000000"/>
          <w:sz w:val="24"/>
          <w:szCs w:val="24"/>
        </w:rPr>
        <w:t>ngày</w:t>
      </w:r>
      <w:proofErr w:type="spellEnd"/>
      <w:r>
        <w:rPr>
          <w:i/>
          <w:iCs/>
          <w:color w:val="000000"/>
          <w:sz w:val="24"/>
          <w:szCs w:val="24"/>
        </w:rPr>
        <w:t xml:space="preserve">      </w:t>
      </w:r>
      <w:proofErr w:type="spellStart"/>
      <w:r>
        <w:rPr>
          <w:i/>
          <w:iCs/>
          <w:color w:val="000000"/>
          <w:sz w:val="24"/>
          <w:szCs w:val="24"/>
        </w:rPr>
        <w:t>tháng</w:t>
      </w:r>
      <w:proofErr w:type="spellEnd"/>
      <w:r>
        <w:rPr>
          <w:i/>
          <w:iCs/>
          <w:color w:val="000000"/>
          <w:sz w:val="24"/>
          <w:szCs w:val="24"/>
        </w:rPr>
        <w:t xml:space="preserve">      </w:t>
      </w:r>
      <w:proofErr w:type="spellStart"/>
      <w:r>
        <w:rPr>
          <w:i/>
          <w:iCs/>
          <w:color w:val="000000"/>
          <w:sz w:val="24"/>
          <w:szCs w:val="24"/>
        </w:rPr>
        <w:t>năm</w:t>
      </w:r>
      <w:proofErr w:type="spellEnd"/>
      <w:r>
        <w:rPr>
          <w:i/>
          <w:iCs/>
          <w:color w:val="000000"/>
          <w:sz w:val="24"/>
          <w:szCs w:val="24"/>
        </w:rPr>
        <w:t xml:space="preserve"> 2019</w:t>
      </w:r>
    </w:p>
    <w:p w:rsidR="00AD5019" w:rsidRDefault="00AD5019" w:rsidP="00AD5019">
      <w:pPr>
        <w:pStyle w:val="Chthchnh0"/>
        <w:ind w:left="6480" w:firstLine="720"/>
      </w:pPr>
      <w:proofErr w:type="spellStart"/>
      <w:r>
        <w:rPr>
          <w:color w:val="000000"/>
          <w:sz w:val="24"/>
          <w:szCs w:val="24"/>
        </w:rPr>
        <w:t>Người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làm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đơn</w:t>
      </w:r>
      <w:proofErr w:type="spellEnd"/>
    </w:p>
    <w:p w:rsidR="00AD5019" w:rsidRDefault="00AD5019" w:rsidP="00AD5019">
      <w:pPr>
        <w:spacing w:before="120" w:after="120"/>
        <w:jc w:val="both"/>
        <w:rPr>
          <w:sz w:val="23"/>
          <w:szCs w:val="23"/>
        </w:rPr>
      </w:pPr>
      <w:r>
        <w:rPr>
          <w:sz w:val="23"/>
          <w:szCs w:val="23"/>
        </w:rPr>
        <w:tab/>
      </w:r>
    </w:p>
    <w:sectPr w:rsidR="00AD5019" w:rsidSect="00954DFA">
      <w:pgSz w:w="11907" w:h="16840" w:code="9"/>
      <w:pgMar w:top="450" w:right="567" w:bottom="180" w:left="851" w:header="284" w:footer="284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897D95"/>
    <w:multiLevelType w:val="hybridMultilevel"/>
    <w:tmpl w:val="AAEC9986"/>
    <w:lvl w:ilvl="0" w:tplc="DABE322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>
    <w:nsid w:val="656A6B6A"/>
    <w:multiLevelType w:val="hybridMultilevel"/>
    <w:tmpl w:val="3CDE5964"/>
    <w:lvl w:ilvl="0" w:tplc="DABE3222">
      <w:numFmt w:val="bullet"/>
      <w:lvlText w:val="-"/>
      <w:lvlJc w:val="left"/>
      <w:pPr>
        <w:tabs>
          <w:tab w:val="num" w:pos="1480"/>
        </w:tabs>
        <w:ind w:left="14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00"/>
        </w:tabs>
        <w:ind w:left="20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20"/>
        </w:tabs>
        <w:ind w:left="27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40"/>
        </w:tabs>
        <w:ind w:left="3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60"/>
        </w:tabs>
        <w:ind w:left="41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80"/>
        </w:tabs>
        <w:ind w:left="48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00"/>
        </w:tabs>
        <w:ind w:left="56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20"/>
        </w:tabs>
        <w:ind w:left="63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40"/>
        </w:tabs>
        <w:ind w:left="7040" w:hanging="360"/>
      </w:pPr>
      <w:rPr>
        <w:rFonts w:ascii="Wingdings" w:hAnsi="Wingdings" w:hint="default"/>
      </w:rPr>
    </w:lvl>
  </w:abstractNum>
  <w:abstractNum w:abstractNumId="2">
    <w:nsid w:val="687F241F"/>
    <w:multiLevelType w:val="multilevel"/>
    <w:tmpl w:val="C040EDC8"/>
    <w:lvl w:ilvl="0">
      <w:numFmt w:val="bullet"/>
      <w:lvlText w:val="-"/>
      <w:lvlJc w:val="left"/>
      <w:pPr>
        <w:tabs>
          <w:tab w:val="num" w:pos="1480"/>
        </w:tabs>
        <w:ind w:left="148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000"/>
        </w:tabs>
        <w:ind w:left="20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20"/>
        </w:tabs>
        <w:ind w:left="27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440"/>
        </w:tabs>
        <w:ind w:left="34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160"/>
        </w:tabs>
        <w:ind w:left="41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80"/>
        </w:tabs>
        <w:ind w:left="48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600"/>
        </w:tabs>
        <w:ind w:left="56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320"/>
        </w:tabs>
        <w:ind w:left="63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40"/>
        </w:tabs>
        <w:ind w:left="7040" w:hanging="360"/>
      </w:pPr>
      <w:rPr>
        <w:rFonts w:ascii="Wingdings" w:hAnsi="Wingdings" w:hint="default"/>
      </w:rPr>
    </w:lvl>
  </w:abstractNum>
  <w:abstractNum w:abstractNumId="3">
    <w:nsid w:val="72742F61"/>
    <w:multiLevelType w:val="hybridMultilevel"/>
    <w:tmpl w:val="C040EDC8"/>
    <w:lvl w:ilvl="0" w:tplc="DABE3222">
      <w:numFmt w:val="bullet"/>
      <w:lvlText w:val="-"/>
      <w:lvlJc w:val="left"/>
      <w:pPr>
        <w:tabs>
          <w:tab w:val="num" w:pos="1480"/>
        </w:tabs>
        <w:ind w:left="14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00"/>
        </w:tabs>
        <w:ind w:left="20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20"/>
        </w:tabs>
        <w:ind w:left="27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40"/>
        </w:tabs>
        <w:ind w:left="3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60"/>
        </w:tabs>
        <w:ind w:left="41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80"/>
        </w:tabs>
        <w:ind w:left="48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00"/>
        </w:tabs>
        <w:ind w:left="56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20"/>
        </w:tabs>
        <w:ind w:left="63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40"/>
        </w:tabs>
        <w:ind w:left="70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2B7F"/>
    <w:rsid w:val="00021365"/>
    <w:rsid w:val="00092A41"/>
    <w:rsid w:val="000A7791"/>
    <w:rsid w:val="000B3C4D"/>
    <w:rsid w:val="000E0578"/>
    <w:rsid w:val="00101C90"/>
    <w:rsid w:val="00123B08"/>
    <w:rsid w:val="001271E6"/>
    <w:rsid w:val="00167BA6"/>
    <w:rsid w:val="00174F90"/>
    <w:rsid w:val="0019490C"/>
    <w:rsid w:val="001A7B95"/>
    <w:rsid w:val="0025700D"/>
    <w:rsid w:val="00297A91"/>
    <w:rsid w:val="002E1960"/>
    <w:rsid w:val="002E3D6B"/>
    <w:rsid w:val="002F5542"/>
    <w:rsid w:val="003402D5"/>
    <w:rsid w:val="003A6330"/>
    <w:rsid w:val="003F6558"/>
    <w:rsid w:val="00442B7F"/>
    <w:rsid w:val="00481358"/>
    <w:rsid w:val="0048432E"/>
    <w:rsid w:val="004E7564"/>
    <w:rsid w:val="0051218C"/>
    <w:rsid w:val="00523C72"/>
    <w:rsid w:val="0055396F"/>
    <w:rsid w:val="0060475C"/>
    <w:rsid w:val="006117D4"/>
    <w:rsid w:val="00617F7A"/>
    <w:rsid w:val="006566A4"/>
    <w:rsid w:val="00695F67"/>
    <w:rsid w:val="006B1E91"/>
    <w:rsid w:val="00781BAE"/>
    <w:rsid w:val="00805F8C"/>
    <w:rsid w:val="00813F22"/>
    <w:rsid w:val="008311B3"/>
    <w:rsid w:val="008A26BB"/>
    <w:rsid w:val="008D312C"/>
    <w:rsid w:val="00954DFA"/>
    <w:rsid w:val="00955C29"/>
    <w:rsid w:val="009620CA"/>
    <w:rsid w:val="00966CC3"/>
    <w:rsid w:val="0098255A"/>
    <w:rsid w:val="009B6B8D"/>
    <w:rsid w:val="009C1839"/>
    <w:rsid w:val="009C58EE"/>
    <w:rsid w:val="00A142CF"/>
    <w:rsid w:val="00A45CD9"/>
    <w:rsid w:val="00A47258"/>
    <w:rsid w:val="00A756AE"/>
    <w:rsid w:val="00A903EB"/>
    <w:rsid w:val="00AC6E26"/>
    <w:rsid w:val="00AD5019"/>
    <w:rsid w:val="00B35203"/>
    <w:rsid w:val="00B36403"/>
    <w:rsid w:val="00B522B2"/>
    <w:rsid w:val="00B91BE8"/>
    <w:rsid w:val="00C20521"/>
    <w:rsid w:val="00CB59B8"/>
    <w:rsid w:val="00D042EB"/>
    <w:rsid w:val="00D230E0"/>
    <w:rsid w:val="00DA6E3B"/>
    <w:rsid w:val="00DB21C0"/>
    <w:rsid w:val="00E13579"/>
    <w:rsid w:val="00E13D34"/>
    <w:rsid w:val="00E32B5E"/>
    <w:rsid w:val="00E41C19"/>
    <w:rsid w:val="00E42881"/>
    <w:rsid w:val="00E462AB"/>
    <w:rsid w:val="00E713EA"/>
    <w:rsid w:val="00ED082F"/>
    <w:rsid w:val="00FA5DDD"/>
    <w:rsid w:val="00FD4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B36403"/>
    <w:rPr>
      <w:color w:val="0000FF"/>
      <w:u w:val="single"/>
    </w:rPr>
  </w:style>
  <w:style w:type="table" w:styleId="TableGrid">
    <w:name w:val="Table Grid"/>
    <w:basedOn w:val="TableNormal"/>
    <w:rsid w:val="00E4288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nbnnidung">
    <w:name w:val="Văn bản nội dung_"/>
    <w:basedOn w:val="DefaultParagraphFont"/>
    <w:link w:val="Vnbnnidung0"/>
    <w:rsid w:val="00AD5019"/>
  </w:style>
  <w:style w:type="paragraph" w:customStyle="1" w:styleId="Vnbnnidung0">
    <w:name w:val="Văn bản nội dung"/>
    <w:basedOn w:val="Normal"/>
    <w:link w:val="Vnbnnidung"/>
    <w:rsid w:val="00AD5019"/>
    <w:pPr>
      <w:widowControl w:val="0"/>
      <w:spacing w:after="140"/>
    </w:pPr>
    <w:rPr>
      <w:sz w:val="20"/>
      <w:szCs w:val="20"/>
    </w:rPr>
  </w:style>
  <w:style w:type="character" w:customStyle="1" w:styleId="Chthchbng">
    <w:name w:val="Chú thích bảng_"/>
    <w:basedOn w:val="DefaultParagraphFont"/>
    <w:link w:val="Chthchbng0"/>
    <w:rsid w:val="00AD5019"/>
  </w:style>
  <w:style w:type="paragraph" w:customStyle="1" w:styleId="Chthchbng0">
    <w:name w:val="Chú thích bảng"/>
    <w:basedOn w:val="Normal"/>
    <w:link w:val="Chthchbng"/>
    <w:rsid w:val="00AD5019"/>
    <w:pPr>
      <w:widowControl w:val="0"/>
      <w:spacing w:line="326" w:lineRule="auto"/>
    </w:pPr>
    <w:rPr>
      <w:sz w:val="20"/>
      <w:szCs w:val="20"/>
    </w:rPr>
  </w:style>
  <w:style w:type="character" w:customStyle="1" w:styleId="Chthchnh">
    <w:name w:val="Chú thích ảnh_"/>
    <w:basedOn w:val="DefaultParagraphFont"/>
    <w:link w:val="Chthchnh0"/>
    <w:rsid w:val="00AD5019"/>
    <w:rPr>
      <w:b/>
      <w:bCs/>
    </w:rPr>
  </w:style>
  <w:style w:type="paragraph" w:customStyle="1" w:styleId="Chthchnh0">
    <w:name w:val="Chú thích ảnh"/>
    <w:basedOn w:val="Normal"/>
    <w:link w:val="Chthchnh"/>
    <w:rsid w:val="00AD5019"/>
    <w:pPr>
      <w:widowControl w:val="0"/>
    </w:pPr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B36403"/>
    <w:rPr>
      <w:color w:val="0000FF"/>
      <w:u w:val="single"/>
    </w:rPr>
  </w:style>
  <w:style w:type="table" w:styleId="TableGrid">
    <w:name w:val="Table Grid"/>
    <w:basedOn w:val="TableNormal"/>
    <w:rsid w:val="00E4288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nbnnidung">
    <w:name w:val="Văn bản nội dung_"/>
    <w:basedOn w:val="DefaultParagraphFont"/>
    <w:link w:val="Vnbnnidung0"/>
    <w:rsid w:val="00AD5019"/>
  </w:style>
  <w:style w:type="paragraph" w:customStyle="1" w:styleId="Vnbnnidung0">
    <w:name w:val="Văn bản nội dung"/>
    <w:basedOn w:val="Normal"/>
    <w:link w:val="Vnbnnidung"/>
    <w:rsid w:val="00AD5019"/>
    <w:pPr>
      <w:widowControl w:val="0"/>
      <w:spacing w:after="140"/>
    </w:pPr>
    <w:rPr>
      <w:sz w:val="20"/>
      <w:szCs w:val="20"/>
    </w:rPr>
  </w:style>
  <w:style w:type="character" w:customStyle="1" w:styleId="Chthchbng">
    <w:name w:val="Chú thích bảng_"/>
    <w:basedOn w:val="DefaultParagraphFont"/>
    <w:link w:val="Chthchbng0"/>
    <w:rsid w:val="00AD5019"/>
  </w:style>
  <w:style w:type="paragraph" w:customStyle="1" w:styleId="Chthchbng0">
    <w:name w:val="Chú thích bảng"/>
    <w:basedOn w:val="Normal"/>
    <w:link w:val="Chthchbng"/>
    <w:rsid w:val="00AD5019"/>
    <w:pPr>
      <w:widowControl w:val="0"/>
      <w:spacing w:line="326" w:lineRule="auto"/>
    </w:pPr>
    <w:rPr>
      <w:sz w:val="20"/>
      <w:szCs w:val="20"/>
    </w:rPr>
  </w:style>
  <w:style w:type="character" w:customStyle="1" w:styleId="Chthchnh">
    <w:name w:val="Chú thích ảnh_"/>
    <w:basedOn w:val="DefaultParagraphFont"/>
    <w:link w:val="Chthchnh0"/>
    <w:rsid w:val="00AD5019"/>
    <w:rPr>
      <w:b/>
      <w:bCs/>
    </w:rPr>
  </w:style>
  <w:style w:type="paragraph" w:customStyle="1" w:styleId="Chthchnh0">
    <w:name w:val="Chú thích ảnh"/>
    <w:basedOn w:val="Normal"/>
    <w:link w:val="Chthchnh"/>
    <w:rsid w:val="00AD5019"/>
    <w:pPr>
      <w:widowControl w:val="0"/>
    </w:pPr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6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8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0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5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62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8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9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1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0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44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3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7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7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19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15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5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5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84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</CharactersWithSpaces>
  <SharedDoc>false</SharedDoc>
  <HLinks>
    <vt:vector size="6" baseType="variant">
      <vt:variant>
        <vt:i4>6881308</vt:i4>
      </vt:variant>
      <vt:variant>
        <vt:i4>0</vt:i4>
      </vt:variant>
      <vt:variant>
        <vt:i4>0</vt:i4>
      </vt:variant>
      <vt:variant>
        <vt:i4>5</vt:i4>
      </vt:variant>
      <vt:variant>
        <vt:lpwstr>mailto:pqlsvhs@lytc.edu.vn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Hieu</cp:lastModifiedBy>
  <cp:revision>5</cp:revision>
  <cp:lastPrinted>2019-10-22T02:55:00Z</cp:lastPrinted>
  <dcterms:created xsi:type="dcterms:W3CDTF">2019-10-01T02:58:00Z</dcterms:created>
  <dcterms:modified xsi:type="dcterms:W3CDTF">2019-10-22T03:03:00Z</dcterms:modified>
</cp:coreProperties>
</file>